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firstLine="0" w:firstLineChars="0"/>
        <w:jc w:val="center"/>
        <w:outlineLvl w:val="0"/>
        <w:rPr>
          <w:rStyle w:val="7"/>
          <w:rFonts w:hint="eastAsia"/>
          <w:b w:val="0"/>
        </w:rPr>
      </w:pPr>
      <w:bookmarkStart w:id="0" w:name="_Toc54612306"/>
      <w:r>
        <w:rPr>
          <w:rStyle w:val="7"/>
          <w:rFonts w:hint="eastAsia"/>
          <w:b w:val="0"/>
        </w:rPr>
        <w:t>《检测技术与过程控制》课程教学大纲</w:t>
      </w:r>
      <w:bookmarkEnd w:id="0"/>
    </w:p>
    <w:p>
      <w:pPr>
        <w:ind w:firstLine="422"/>
        <w:rPr>
          <w:rFonts w:hint="eastAsia" w:ascii="宋体" w:hAnsi="宋体"/>
          <w:bCs/>
          <w:szCs w:val="21"/>
        </w:rPr>
      </w:pPr>
      <w:r>
        <w:rPr>
          <w:rFonts w:hint="eastAsia" w:ascii="宋体" w:hAnsi="宋体"/>
          <w:bCs/>
          <w:szCs w:val="21"/>
        </w:rPr>
        <w:t>一、基本信息</w:t>
      </w:r>
    </w:p>
    <w:p>
      <w:pPr>
        <w:ind w:firstLine="422"/>
        <w:rPr>
          <w:rFonts w:hint="eastAsia" w:ascii="宋体" w:hAnsi="宋体"/>
          <w:b w:val="0"/>
          <w:color w:val="000000"/>
          <w:szCs w:val="21"/>
        </w:rPr>
      </w:pPr>
      <w:r>
        <w:rPr>
          <w:rFonts w:hint="eastAsia" w:ascii="宋体" w:hAnsi="宋体"/>
          <w:szCs w:val="21"/>
        </w:rPr>
        <w:t>课程中文名称:</w:t>
      </w:r>
      <w:r>
        <w:rPr>
          <w:rFonts w:hint="eastAsia" w:ascii="宋体" w:hAnsi="宋体"/>
          <w:b w:val="0"/>
          <w:color w:val="000000"/>
          <w:szCs w:val="21"/>
        </w:rPr>
        <w:t xml:space="preserve"> 检测技术与过程控制</w:t>
      </w:r>
    </w:p>
    <w:p>
      <w:pPr>
        <w:ind w:firstLine="422"/>
        <w:rPr>
          <w:rFonts w:hint="eastAsia" w:ascii="宋体" w:hAnsi="宋体"/>
          <w:b w:val="0"/>
          <w:szCs w:val="21"/>
        </w:rPr>
        <w:sectPr>
          <w:footerReference r:id="rId5" w:type="default"/>
          <w:footerReference r:id="rId6" w:type="even"/>
          <w:pgSz w:w="11906" w:h="16838"/>
          <w:pgMar w:top="1418" w:right="1701" w:bottom="1418" w:left="1701" w:header="851" w:footer="992" w:gutter="0"/>
          <w:cols w:space="720" w:num="1"/>
          <w:titlePg/>
          <w:docGrid w:type="lines" w:linePitch="312" w:charSpace="0"/>
        </w:sectPr>
      </w:pPr>
      <w:r>
        <w:rPr>
          <w:rFonts w:hint="eastAsia" w:ascii="宋体" w:hAnsi="宋体"/>
          <w:szCs w:val="21"/>
        </w:rPr>
        <w:t>课程英文名称：</w:t>
      </w:r>
      <w:r>
        <w:rPr>
          <w:b w:val="0"/>
        </w:rPr>
        <w:t>Detection Technology and Process Control</w:t>
      </w:r>
    </w:p>
    <w:p>
      <w:pPr>
        <w:ind w:firstLine="422"/>
        <w:rPr>
          <w:rFonts w:hint="eastAsia" w:ascii="宋体" w:hAnsi="宋体"/>
          <w:b w:val="0"/>
          <w:szCs w:val="21"/>
        </w:rPr>
      </w:pPr>
      <w:r>
        <w:rPr>
          <w:rFonts w:hint="eastAsia" w:ascii="宋体" w:hAnsi="宋体"/>
          <w:szCs w:val="21"/>
        </w:rPr>
        <w:t>课程代码：</w:t>
      </w:r>
      <w:r>
        <w:rPr>
          <w:rFonts w:hint="eastAsia"/>
          <w:b w:val="0"/>
        </w:rPr>
        <w:t>19224502</w:t>
      </w:r>
    </w:p>
    <w:p>
      <w:pPr>
        <w:ind w:firstLine="422"/>
        <w:rPr>
          <w:rFonts w:ascii="宋体" w:hAnsi="宋体"/>
          <w:b w:val="0"/>
          <w:color w:val="000000"/>
          <w:szCs w:val="21"/>
        </w:rPr>
      </w:pPr>
      <w:r>
        <w:rPr>
          <w:rFonts w:hint="eastAsia" w:ascii="宋体" w:hAnsi="宋体"/>
          <w:szCs w:val="21"/>
        </w:rPr>
        <w:t>课程性质：</w:t>
      </w:r>
      <w:r>
        <w:rPr>
          <w:rFonts w:hint="eastAsia" w:ascii="宋体" w:hAnsi="宋体"/>
          <w:b w:val="0"/>
          <w:color w:val="000000"/>
          <w:szCs w:val="21"/>
        </w:rPr>
        <w:t>专业选修课</w:t>
      </w:r>
    </w:p>
    <w:p>
      <w:pPr>
        <w:ind w:firstLine="422"/>
        <w:rPr>
          <w:rFonts w:hint="eastAsia" w:ascii="宋体" w:hAnsi="宋体"/>
          <w:b w:val="0"/>
          <w:i/>
          <w:szCs w:val="21"/>
        </w:rPr>
      </w:pPr>
      <w:r>
        <w:rPr>
          <w:rFonts w:hint="eastAsia" w:ascii="宋体" w:hAnsi="宋体"/>
          <w:szCs w:val="21"/>
        </w:rPr>
        <w:t xml:space="preserve">学分：3.5  </w:t>
      </w:r>
      <w:r>
        <w:rPr>
          <w:rFonts w:ascii="宋体" w:hAnsi="宋体"/>
          <w:szCs w:val="21"/>
        </w:rPr>
        <w:t xml:space="preserve">   </w:t>
      </w:r>
      <w:r>
        <w:rPr>
          <w:rFonts w:hint="eastAsia" w:ascii="宋体" w:hAnsi="宋体"/>
          <w:b w:val="0"/>
          <w:bCs/>
          <w:szCs w:val="21"/>
        </w:rPr>
        <w:t>总学时：64  （其中理论：56   实验：8   上机：0   实践：0   ）</w:t>
      </w:r>
    </w:p>
    <w:p>
      <w:pPr>
        <w:ind w:firstLine="422"/>
        <w:rPr>
          <w:rFonts w:hint="eastAsia" w:ascii="宋体" w:hAnsi="宋体"/>
          <w:b w:val="0"/>
          <w:color w:val="000000"/>
          <w:szCs w:val="21"/>
        </w:rPr>
      </w:pPr>
      <w:r>
        <w:rPr>
          <w:rFonts w:hint="eastAsia" w:ascii="宋体" w:hAnsi="宋体"/>
          <w:szCs w:val="21"/>
        </w:rPr>
        <w:t>适用学院及专业：</w:t>
      </w:r>
      <w:r>
        <w:rPr>
          <w:rFonts w:hint="eastAsia" w:ascii="宋体" w:hAnsi="宋体"/>
          <w:b w:val="0"/>
          <w:color w:val="000000"/>
          <w:szCs w:val="21"/>
        </w:rPr>
        <w:t>学院：控制与机械工程 专业：自动化</w:t>
      </w:r>
    </w:p>
    <w:p>
      <w:pPr>
        <w:ind w:firstLine="422"/>
        <w:rPr>
          <w:rFonts w:ascii="??" w:hAnsi="??"/>
          <w:b w:val="0"/>
          <w:szCs w:val="21"/>
        </w:rPr>
      </w:pPr>
      <w:r>
        <w:rPr>
          <w:rFonts w:hint="eastAsia" w:ascii="宋体" w:hAnsi="宋体"/>
          <w:szCs w:val="21"/>
        </w:rPr>
        <w:t>先修课程：</w:t>
      </w:r>
      <w:r>
        <w:rPr>
          <w:rFonts w:hint="eastAsia" w:ascii="??" w:hAnsi="??"/>
          <w:b w:val="0"/>
          <w:szCs w:val="21"/>
        </w:rPr>
        <w:t>传感器原理及应用、大学物理、模拟电子技术、电路原理</w:t>
      </w:r>
    </w:p>
    <w:p>
      <w:pPr>
        <w:ind w:firstLine="422"/>
        <w:rPr>
          <w:rFonts w:hint="eastAsia" w:ascii="宋体" w:hAnsi="宋体"/>
          <w:b w:val="0"/>
          <w:szCs w:val="21"/>
        </w:rPr>
      </w:pPr>
      <w:r>
        <w:rPr>
          <w:rFonts w:hint="eastAsia" w:ascii="宋体" w:hAnsi="宋体"/>
          <w:szCs w:val="21"/>
        </w:rPr>
        <w:t>开课学院、部、中心：</w:t>
      </w:r>
      <w:r>
        <w:rPr>
          <w:rFonts w:hint="eastAsia" w:ascii="宋体" w:hAnsi="宋体"/>
          <w:b w:val="0"/>
          <w:szCs w:val="21"/>
        </w:rPr>
        <w:t>控制与机械工程学院自动化系</w:t>
      </w:r>
    </w:p>
    <w:p>
      <w:pPr>
        <w:ind w:firstLine="420"/>
        <w:rPr>
          <w:rFonts w:hint="eastAsia" w:ascii="宋体" w:hAnsi="宋体"/>
          <w:b w:val="0"/>
          <w:bCs/>
          <w:szCs w:val="21"/>
        </w:rPr>
        <w:sectPr>
          <w:type w:val="continuous"/>
          <w:pgSz w:w="11906" w:h="16838"/>
          <w:pgMar w:top="1418" w:right="1701" w:bottom="1418" w:left="1701" w:header="851" w:footer="992" w:gutter="0"/>
          <w:cols w:space="720" w:num="1"/>
          <w:titlePg/>
          <w:docGrid w:type="lines" w:linePitch="312" w:charSpace="0"/>
        </w:sectPr>
      </w:pPr>
    </w:p>
    <w:p>
      <w:pPr>
        <w:ind w:left="418" w:leftChars="199" w:firstLine="0" w:firstLineChars="0"/>
        <w:rPr>
          <w:rFonts w:hint="eastAsia" w:ascii="宋体" w:hAnsi="宋体"/>
          <w:bCs/>
          <w:szCs w:val="21"/>
        </w:rPr>
      </w:pPr>
      <w:r>
        <w:rPr>
          <w:rFonts w:hint="eastAsia" w:ascii="宋体" w:hAnsi="宋体"/>
          <w:szCs w:val="21"/>
        </w:rPr>
        <w:t>二、课程地位与作用</w:t>
      </w:r>
    </w:p>
    <w:p>
      <w:pPr>
        <w:ind w:left="155" w:leftChars="74" w:firstLine="420"/>
        <w:rPr>
          <w:rFonts w:ascii="宋体"/>
          <w:b w:val="0"/>
          <w:szCs w:val="21"/>
        </w:rPr>
      </w:pPr>
      <w:r>
        <w:rPr>
          <w:rFonts w:hint="eastAsia"/>
          <w:b w:val="0"/>
          <w:shd w:val="clear" w:color="auto" w:fill="FFFFFF"/>
        </w:rPr>
        <w:t>检测技术与过程控制是自动化专业的专业核心课。本课程以各类传感器的工作机理和相应测量电路为基础，讲授各类传感器的工作原理、基本结构、相应的测量及检测电路和在各个领域中的应用，使学生掌握不同种类传感器的使用方法和设计要点的基本技能，为从事仪器系统开发与设计打下基础。同时，</w:t>
      </w:r>
      <w:r>
        <w:rPr>
          <w:rFonts w:hint="eastAsia" w:ascii="宋体" w:hAnsi="宋体"/>
          <w:b w:val="0"/>
          <w:szCs w:val="21"/>
        </w:rPr>
        <w:t>使学生在掌握和了解自动控制及过程控制工作原理和初步分析、设计方法的基础上，培养学生具有完成简单过程控制系统构成、系统调试维护的基本知识和能力，为毕业后参与过程控制系统开发、调试和维护打下初步基础。</w:t>
      </w:r>
    </w:p>
    <w:p>
      <w:pPr>
        <w:ind w:firstLine="422"/>
        <w:rPr>
          <w:rFonts w:ascii="宋体" w:hAnsi="宋体"/>
          <w:szCs w:val="21"/>
        </w:rPr>
      </w:pPr>
      <w:r>
        <w:rPr>
          <w:rFonts w:hint="eastAsia" w:ascii="宋体" w:hAnsi="宋体"/>
          <w:szCs w:val="21"/>
        </w:rPr>
        <w:t>三、课程教学目标</w:t>
      </w:r>
    </w:p>
    <w:p>
      <w:pPr>
        <w:ind w:firstLine="420"/>
        <w:rPr>
          <w:b w:val="0"/>
          <w:shd w:val="clear" w:color="auto" w:fill="FFFFFF"/>
        </w:rPr>
      </w:pPr>
      <w:r>
        <w:rPr>
          <w:rFonts w:hint="eastAsia"/>
          <w:b w:val="0"/>
          <w:shd w:val="clear" w:color="auto" w:fill="FFFFFF"/>
        </w:rPr>
        <w:t>1、</w:t>
      </w:r>
      <w:r>
        <w:rPr>
          <w:rFonts w:hint="eastAsia" w:ascii="宋体" w:hAnsi="宋体"/>
          <w:b w:val="0"/>
          <w:color w:val="000000"/>
          <w:szCs w:val="21"/>
        </w:rPr>
        <w:t>使学生在检测技术方面具有一定的知识，了解工程检测中常用传感器的基本结构、工作原理、主要性能、测量电路和应用方法及发展方向。同时，要求学生了解工业企业网和现场总线技术，综合运用所学的工业数据通讯与控制网络、现代测控技术、计算机网络、数据库技术、计算机语言等方面的知识，使学生能掌握现场总线分布式控制系统的技术、体系结构、总线节点开发和设计方法。</w:t>
      </w:r>
    </w:p>
    <w:p>
      <w:pPr>
        <w:ind w:firstLine="420"/>
        <w:rPr>
          <w:b w:val="0"/>
          <w:szCs w:val="21"/>
        </w:rPr>
      </w:pPr>
      <w:r>
        <w:rPr>
          <w:rFonts w:hint="eastAsia"/>
          <w:b w:val="0"/>
          <w:szCs w:val="21"/>
        </w:rPr>
        <w:t>2使学生掌握控制技术与系统（以过程控制为主）的基本概念、控制系统组成、结构以及控制系统设计方法，具备基本的</w:t>
      </w:r>
      <w:r>
        <w:rPr>
          <w:rFonts w:hint="eastAsia" w:ascii="宋体"/>
          <w:b w:val="0"/>
          <w:szCs w:val="21"/>
        </w:rPr>
        <w:t>的工程</w:t>
      </w:r>
      <w:r>
        <w:rPr>
          <w:rFonts w:hint="eastAsia"/>
          <w:b w:val="0"/>
          <w:szCs w:val="21"/>
        </w:rPr>
        <w:t>设计、计算能力并掌握控制系统投运的基本方法。</w:t>
      </w:r>
    </w:p>
    <w:p>
      <w:pPr>
        <w:ind w:firstLine="420"/>
        <w:rPr>
          <w:rFonts w:hint="eastAsia" w:ascii="宋体" w:hAnsi="宋体"/>
          <w:b w:val="0"/>
          <w:szCs w:val="21"/>
        </w:rPr>
      </w:pPr>
      <w:r>
        <w:rPr>
          <w:rFonts w:hint="eastAsia" w:ascii="宋体" w:hAnsi="宋体"/>
          <w:b w:val="0"/>
          <w:szCs w:val="21"/>
        </w:rPr>
        <w:t>本课程支撑毕业要求指标点1.3、7.1</w:t>
      </w:r>
    </w:p>
    <w:p>
      <w:pPr>
        <w:ind w:firstLine="420"/>
        <w:rPr>
          <w:rFonts w:hint="eastAsia"/>
          <w:b w:val="0"/>
          <w:szCs w:val="21"/>
        </w:rPr>
      </w:pPr>
      <w:r>
        <w:rPr>
          <w:rFonts w:hint="eastAsia"/>
          <w:b w:val="0"/>
          <w:szCs w:val="21"/>
        </w:rPr>
        <w:t>通过本课程的学习，学生应具备以下能力：</w:t>
      </w:r>
    </w:p>
    <w:p>
      <w:pPr>
        <w:ind w:firstLine="422"/>
        <w:jc w:val="left"/>
        <w:rPr>
          <w:rFonts w:hint="eastAsia"/>
          <w:b w:val="0"/>
          <w:i/>
          <w:szCs w:val="21"/>
        </w:rPr>
      </w:pPr>
      <w:r>
        <w:rPr>
          <w:rFonts w:hint="eastAsia"/>
          <w:szCs w:val="21"/>
        </w:rPr>
        <w:t>工程知识</w:t>
      </w:r>
      <w:r>
        <w:rPr>
          <w:rFonts w:hint="eastAsia"/>
          <w:b w:val="0"/>
          <w:szCs w:val="21"/>
        </w:rPr>
        <w:t>：</w:t>
      </w:r>
      <w:r>
        <w:rPr>
          <w:b w:val="0"/>
          <w:szCs w:val="21"/>
        </w:rPr>
        <w:t>1.3 专业基础知识：</w:t>
      </w:r>
      <w:r>
        <w:rPr>
          <w:b w:val="0"/>
          <w:iCs/>
          <w:szCs w:val="21"/>
        </w:rPr>
        <w:t>能够将控制工程专业基础知识用于自动化领域复杂工程问题模型和解决方案的提出与评价。</w:t>
      </w:r>
      <w:r>
        <w:rPr>
          <w:rFonts w:hint="eastAsia"/>
          <w:b w:val="0"/>
          <w:iCs/>
          <w:szCs w:val="21"/>
        </w:rPr>
        <w:t xml:space="preserve"> </w:t>
      </w:r>
      <w:r>
        <w:rPr>
          <w:rFonts w:hint="eastAsia"/>
          <w:b w:val="0"/>
          <w:i/>
          <w:szCs w:val="21"/>
        </w:rPr>
        <w:t xml:space="preserve">        </w:t>
      </w:r>
      <w:r>
        <w:rPr>
          <w:b w:val="0"/>
          <w:i/>
          <w:szCs w:val="21"/>
        </w:rPr>
        <w:t xml:space="preserve">                  </w:t>
      </w:r>
      <w:r>
        <w:rPr>
          <w:rFonts w:hint="eastAsia"/>
          <w:b w:val="0"/>
          <w:i/>
          <w:szCs w:val="21"/>
        </w:rPr>
        <w:t>（</w:t>
      </w:r>
      <w:r>
        <w:rPr>
          <w:rFonts w:hint="eastAsia" w:ascii="宋体" w:hAnsi="宋体"/>
          <w:b w:val="0"/>
          <w:bCs/>
          <w:szCs w:val="21"/>
        </w:rPr>
        <w:t>支撑毕业要求指标点1.3</w:t>
      </w:r>
      <w:r>
        <w:rPr>
          <w:rFonts w:hint="eastAsia"/>
          <w:b w:val="0"/>
          <w:i/>
          <w:szCs w:val="21"/>
        </w:rPr>
        <w:t>）</w:t>
      </w:r>
    </w:p>
    <w:p>
      <w:pPr>
        <w:ind w:firstLine="422"/>
        <w:jc w:val="center"/>
        <w:rPr>
          <w:rFonts w:hint="eastAsia"/>
          <w:szCs w:val="21"/>
        </w:rPr>
      </w:pPr>
      <w:r>
        <w:rPr>
          <w:rFonts w:hint="eastAsia"/>
          <w:szCs w:val="21"/>
        </w:rPr>
        <w:t>课程教学目标与毕业要求的关系矩阵</w:t>
      </w:r>
    </w:p>
    <w:tbl>
      <w:tblPr>
        <w:tblStyle w:val="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867"/>
        <w:gridCol w:w="166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noWrap w:val="0"/>
            <w:vAlign w:val="top"/>
          </w:tcPr>
          <w:p>
            <w:pPr>
              <w:spacing w:line="240" w:lineRule="auto"/>
              <w:ind w:left="-2" w:leftChars="-29" w:hanging="59" w:hangingChars="28"/>
              <w:jc w:val="center"/>
              <w:rPr>
                <w:rFonts w:hint="eastAsia"/>
              </w:rPr>
            </w:pPr>
            <w:r>
              <w:rPr>
                <w:rFonts w:hint="eastAsia"/>
              </w:rPr>
              <w:t>教学目标</w:t>
            </w:r>
          </w:p>
        </w:tc>
        <w:tc>
          <w:tcPr>
            <w:tcW w:w="3969" w:type="dxa"/>
            <w:noWrap w:val="0"/>
            <w:vAlign w:val="top"/>
          </w:tcPr>
          <w:p>
            <w:pPr>
              <w:spacing w:line="240" w:lineRule="auto"/>
              <w:ind w:left="-2" w:leftChars="-9" w:hanging="17" w:hangingChars="8"/>
              <w:jc w:val="center"/>
              <w:rPr>
                <w:rFonts w:hint="eastAsia"/>
              </w:rPr>
            </w:pPr>
            <w:r>
              <w:rPr>
                <w:rFonts w:hint="eastAsia"/>
              </w:rPr>
              <w:t>毕业要求指标点</w:t>
            </w:r>
          </w:p>
        </w:tc>
        <w:tc>
          <w:tcPr>
            <w:tcW w:w="1701" w:type="dxa"/>
            <w:noWrap w:val="0"/>
            <w:vAlign w:val="top"/>
          </w:tcPr>
          <w:p>
            <w:pPr>
              <w:spacing w:line="240" w:lineRule="auto"/>
              <w:ind w:left="-2" w:leftChars="-9" w:hanging="17" w:hangingChars="8"/>
              <w:jc w:val="center"/>
              <w:rPr>
                <w:rFonts w:hint="eastAsia"/>
                <w:highlight w:val="yellow"/>
              </w:rPr>
            </w:pPr>
            <w:r>
              <w:rPr>
                <w:rFonts w:hint="eastAsia"/>
              </w:rPr>
              <w:t>教学方式</w:t>
            </w:r>
          </w:p>
        </w:tc>
        <w:tc>
          <w:tcPr>
            <w:tcW w:w="1524" w:type="dxa"/>
            <w:noWrap w:val="0"/>
            <w:vAlign w:val="top"/>
          </w:tcPr>
          <w:p>
            <w:pPr>
              <w:spacing w:line="240" w:lineRule="auto"/>
              <w:ind w:left="-2" w:leftChars="-9" w:hanging="17" w:hangingChars="8"/>
              <w:jc w:val="cente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restart"/>
            <w:noWrap w:val="0"/>
            <w:vAlign w:val="center"/>
          </w:tcPr>
          <w:p>
            <w:pPr>
              <w:ind w:left="-2" w:leftChars="-29" w:hanging="59" w:hangingChars="28"/>
              <w:jc w:val="center"/>
              <w:rPr>
                <w:rFonts w:hint="eastAsia"/>
                <w:b w:val="0"/>
                <w:i/>
                <w:szCs w:val="21"/>
              </w:rPr>
            </w:pPr>
            <w:r>
              <w:rPr>
                <w:rFonts w:hint="eastAsia"/>
                <w:szCs w:val="21"/>
              </w:rPr>
              <w:t>研究</w:t>
            </w:r>
          </w:p>
        </w:tc>
        <w:tc>
          <w:tcPr>
            <w:tcW w:w="3969" w:type="dxa"/>
            <w:noWrap w:val="0"/>
            <w:vAlign w:val="top"/>
          </w:tcPr>
          <w:p>
            <w:pPr>
              <w:spacing w:line="240" w:lineRule="auto"/>
              <w:ind w:firstLine="0" w:firstLineChars="0"/>
              <w:rPr>
                <w:rFonts w:hint="eastAsia"/>
                <w:b w:val="0"/>
              </w:rPr>
            </w:pPr>
            <w:r>
              <w:rPr>
                <w:rFonts w:hint="eastAsia"/>
                <w:b w:val="0"/>
              </w:rPr>
              <w:t>4.1 理论分析与实验设计：能够基于科学原理并采用科学方法，分析复杂控制问题的解决方案，选择研究路线，形成实验方案。</w:t>
            </w:r>
          </w:p>
        </w:tc>
        <w:tc>
          <w:tcPr>
            <w:tcW w:w="1701" w:type="dxa"/>
            <w:noWrap w:val="0"/>
            <w:vAlign w:val="top"/>
          </w:tcPr>
          <w:p>
            <w:pPr>
              <w:ind w:left="-3" w:leftChars="-9" w:hanging="16" w:hangingChars="8"/>
              <w:jc w:val="left"/>
              <w:rPr>
                <w:rFonts w:hint="eastAsia"/>
                <w:b w:val="0"/>
                <w:iCs/>
                <w:szCs w:val="21"/>
              </w:rPr>
            </w:pPr>
            <w:r>
              <w:rPr>
                <w:rFonts w:hint="eastAsia"/>
                <w:b w:val="0"/>
                <w:iCs/>
                <w:szCs w:val="21"/>
              </w:rPr>
              <w:t>课堂讲授、课后答疑</w:t>
            </w:r>
          </w:p>
        </w:tc>
        <w:tc>
          <w:tcPr>
            <w:tcW w:w="1524" w:type="dxa"/>
            <w:noWrap w:val="0"/>
            <w:vAlign w:val="top"/>
          </w:tcPr>
          <w:p>
            <w:pPr>
              <w:ind w:left="-3" w:leftChars="-9" w:hanging="16" w:hangingChars="8"/>
              <w:jc w:val="left"/>
              <w:rPr>
                <w:rFonts w:hint="eastAsia"/>
                <w:b w:val="0"/>
                <w:iCs/>
                <w:szCs w:val="21"/>
              </w:rPr>
            </w:pPr>
            <w:r>
              <w:rPr>
                <w:rFonts w:hint="eastAsia"/>
                <w:b w:val="0"/>
                <w:iCs/>
                <w:szCs w:val="21"/>
              </w:rPr>
              <w:t>课程期末考试</w:t>
            </w:r>
          </w:p>
          <w:p>
            <w:pPr>
              <w:ind w:firstLine="0" w:firstLineChars="0"/>
              <w:jc w:val="left"/>
              <w:rPr>
                <w:rFonts w:hint="eastAsia"/>
                <w:b w:val="0"/>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Merge w:val="continue"/>
            <w:noWrap w:val="0"/>
            <w:vAlign w:val="top"/>
          </w:tcPr>
          <w:p>
            <w:pPr>
              <w:ind w:left="-2" w:leftChars="-29" w:hanging="59" w:hangingChars="28"/>
              <w:jc w:val="center"/>
              <w:rPr>
                <w:rFonts w:hint="eastAsia"/>
                <w:szCs w:val="21"/>
              </w:rPr>
            </w:pPr>
          </w:p>
        </w:tc>
        <w:tc>
          <w:tcPr>
            <w:tcW w:w="3969" w:type="dxa"/>
            <w:noWrap w:val="0"/>
            <w:vAlign w:val="top"/>
          </w:tcPr>
          <w:p>
            <w:pPr>
              <w:spacing w:line="240" w:lineRule="auto"/>
              <w:ind w:firstLine="0" w:firstLineChars="0"/>
              <w:rPr>
                <w:b w:val="0"/>
              </w:rPr>
            </w:pPr>
            <w:r>
              <w:rPr>
                <w:rFonts w:hint="eastAsia"/>
                <w:b w:val="0"/>
              </w:rPr>
              <w:t>4.2 科学实验与分析：能够通过构建实验系统安全科学的开展实验，能够分析与解释数据、并通过信息综合，对机械工程中出现的未知现象得到合理有效的结论。</w:t>
            </w:r>
          </w:p>
        </w:tc>
        <w:tc>
          <w:tcPr>
            <w:tcW w:w="1701" w:type="dxa"/>
            <w:noWrap w:val="0"/>
            <w:vAlign w:val="top"/>
          </w:tcPr>
          <w:p>
            <w:pPr>
              <w:ind w:left="-3" w:leftChars="-9" w:hanging="16" w:hangingChars="8"/>
              <w:jc w:val="left"/>
              <w:rPr>
                <w:rFonts w:hint="eastAsia"/>
                <w:b w:val="0"/>
                <w:iCs/>
                <w:szCs w:val="21"/>
              </w:rPr>
            </w:pPr>
            <w:r>
              <w:rPr>
                <w:rFonts w:hint="eastAsia"/>
                <w:b w:val="0"/>
                <w:iCs/>
                <w:szCs w:val="21"/>
              </w:rPr>
              <w:t>课堂讲授、课后答疑</w:t>
            </w:r>
          </w:p>
        </w:tc>
        <w:tc>
          <w:tcPr>
            <w:tcW w:w="1524" w:type="dxa"/>
            <w:noWrap w:val="0"/>
            <w:vAlign w:val="top"/>
          </w:tcPr>
          <w:p>
            <w:pPr>
              <w:ind w:left="-3" w:leftChars="-9" w:hanging="16" w:hangingChars="8"/>
              <w:jc w:val="left"/>
              <w:rPr>
                <w:rFonts w:hint="eastAsia"/>
                <w:b w:val="0"/>
                <w:iCs/>
                <w:szCs w:val="21"/>
              </w:rPr>
            </w:pPr>
            <w:r>
              <w:rPr>
                <w:rFonts w:hint="eastAsia"/>
                <w:b w:val="0"/>
                <w:iCs/>
                <w:szCs w:val="21"/>
              </w:rPr>
              <w:t>课程期末考试</w:t>
            </w:r>
          </w:p>
          <w:p>
            <w:pPr>
              <w:ind w:firstLine="0" w:firstLineChars="0"/>
              <w:jc w:val="left"/>
              <w:rPr>
                <w:rFonts w:hint="eastAsia"/>
                <w:b w:val="0"/>
                <w:i/>
                <w:szCs w:val="21"/>
              </w:rPr>
            </w:pPr>
          </w:p>
        </w:tc>
      </w:tr>
    </w:tbl>
    <w:p>
      <w:pPr>
        <w:ind w:firstLine="422"/>
        <w:rPr>
          <w:rFonts w:ascii="宋体" w:hAnsi="宋体"/>
          <w:szCs w:val="21"/>
        </w:rPr>
      </w:pPr>
    </w:p>
    <w:p>
      <w:pPr>
        <w:ind w:firstLine="422"/>
        <w:rPr>
          <w:rFonts w:ascii="宋体" w:hAnsi="宋体"/>
          <w:szCs w:val="21"/>
        </w:rPr>
      </w:pPr>
      <w:r>
        <w:rPr>
          <w:rFonts w:hint="eastAsia" w:ascii="宋体" w:hAnsi="宋体"/>
          <w:szCs w:val="21"/>
        </w:rPr>
        <w:t>四、主要教学内容</w:t>
      </w:r>
    </w:p>
    <w:p>
      <w:pPr>
        <w:ind w:firstLine="42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1</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传感与检测技术基础（</w:t>
      </w:r>
      <w:r>
        <w:rPr>
          <w:rFonts w:ascii="宋体" w:hAnsi="宋体"/>
          <w:b w:val="0"/>
          <w:bCs/>
          <w:color w:val="000000"/>
          <w:szCs w:val="21"/>
        </w:rPr>
        <w:t>4</w:t>
      </w:r>
      <w:r>
        <w:rPr>
          <w:rFonts w:hint="eastAsia" w:ascii="宋体" w:hAnsi="宋体"/>
          <w:b w:val="0"/>
          <w:bCs/>
          <w:color w:val="000000"/>
          <w:szCs w:val="21"/>
        </w:rPr>
        <w:t>学时）</w:t>
      </w:r>
    </w:p>
    <w:p>
      <w:pPr>
        <w:ind w:firstLine="420"/>
        <w:rPr>
          <w:rFonts w:ascii="宋体"/>
          <w:b w:val="0"/>
          <w:bCs/>
          <w:color w:val="000000"/>
          <w:szCs w:val="21"/>
        </w:rPr>
      </w:pPr>
      <w:r>
        <w:rPr>
          <w:rFonts w:hint="eastAsia" w:ascii="宋体" w:hAnsi="宋体"/>
          <w:b w:val="0"/>
          <w:bCs/>
          <w:color w:val="000000"/>
          <w:szCs w:val="21"/>
        </w:rPr>
        <w:t>了解测量的概念、测量常用方法和测量系统构成，掌握测量误差分类及数据处理基本知识。掌握传感器的定义、传感器的分类方法和要求，掌握传感器静态特性各性能指标的定义。了解传感器的一般特性。</w:t>
      </w:r>
    </w:p>
    <w:p>
      <w:pPr>
        <w:ind w:left="155" w:leftChars="74" w:firstLine="315" w:firstLineChars="150"/>
        <w:rPr>
          <w:rFonts w:ascii="宋体"/>
          <w:b w:val="0"/>
          <w:bCs/>
          <w:color w:val="000000"/>
          <w:szCs w:val="21"/>
        </w:rPr>
      </w:pPr>
      <w:r>
        <w:rPr>
          <w:rFonts w:hint="eastAsia" w:ascii="宋体" w:hAnsi="宋体"/>
          <w:b w:val="0"/>
          <w:bCs/>
          <w:color w:val="000000"/>
          <w:szCs w:val="21"/>
        </w:rPr>
        <w:t>重点：测量的概念、测量误差分类、传感器的分类。</w:t>
      </w:r>
    </w:p>
    <w:p>
      <w:pPr>
        <w:ind w:left="155" w:leftChars="74" w:firstLine="315" w:firstLineChars="150"/>
        <w:rPr>
          <w:rFonts w:ascii="宋体"/>
          <w:b w:val="0"/>
          <w:bCs/>
          <w:color w:val="000000"/>
          <w:szCs w:val="21"/>
        </w:rPr>
      </w:pPr>
      <w:r>
        <w:rPr>
          <w:rFonts w:hint="eastAsia" w:ascii="宋体" w:hAnsi="宋体"/>
          <w:b w:val="0"/>
          <w:bCs/>
          <w:color w:val="000000"/>
          <w:szCs w:val="21"/>
        </w:rPr>
        <w:t>难点：数据处理基本知识、传感器静态特性、性能指标定义。。</w:t>
      </w:r>
    </w:p>
    <w:p>
      <w:pPr>
        <w:ind w:firstLine="42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2</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电阻式传感器（</w:t>
      </w:r>
      <w:r>
        <w:rPr>
          <w:rFonts w:ascii="宋体" w:hAnsi="宋体"/>
          <w:b w:val="0"/>
          <w:bCs/>
          <w:color w:val="000000"/>
          <w:szCs w:val="21"/>
        </w:rPr>
        <w:t>4</w:t>
      </w:r>
      <w:r>
        <w:rPr>
          <w:rFonts w:hint="eastAsia" w:ascii="宋体" w:hAnsi="宋体"/>
          <w:b w:val="0"/>
          <w:bCs/>
          <w:color w:val="000000"/>
          <w:szCs w:val="21"/>
        </w:rPr>
        <w:t>学时）</w:t>
      </w:r>
    </w:p>
    <w:p>
      <w:pPr>
        <w:ind w:firstLine="0" w:firstLineChars="0"/>
        <w:rPr>
          <w:rFonts w:ascii="宋体"/>
          <w:b w:val="0"/>
          <w:bCs/>
          <w:color w:val="000000"/>
          <w:szCs w:val="21"/>
        </w:rPr>
      </w:pPr>
      <w:r>
        <w:rPr>
          <w:rFonts w:hint="eastAsia" w:ascii="宋体" w:hAnsi="宋体"/>
          <w:b w:val="0"/>
          <w:bCs/>
          <w:color w:val="000000"/>
          <w:szCs w:val="21"/>
        </w:rPr>
        <w:t>掌握电位计、电阻应变式的工作原理，了解它们的性能特点，了解其常用结构形式及应用。讨论其动态响应、温度误差及其补偿，并讨论电阻应变式传感器的信号调节电路。</w:t>
      </w:r>
    </w:p>
    <w:p>
      <w:pPr>
        <w:ind w:left="155" w:leftChars="74" w:firstLine="315" w:firstLineChars="150"/>
        <w:rPr>
          <w:rFonts w:ascii="宋体"/>
          <w:b w:val="0"/>
          <w:bCs/>
          <w:color w:val="000000"/>
          <w:szCs w:val="21"/>
        </w:rPr>
      </w:pPr>
      <w:r>
        <w:rPr>
          <w:rFonts w:hint="eastAsia" w:ascii="宋体" w:hAnsi="宋体"/>
          <w:b w:val="0"/>
          <w:bCs/>
          <w:color w:val="000000"/>
          <w:szCs w:val="21"/>
        </w:rPr>
        <w:t>重点：电阻应变式传感器工作原理。</w:t>
      </w:r>
    </w:p>
    <w:p>
      <w:pPr>
        <w:ind w:left="155" w:leftChars="74" w:firstLine="315" w:firstLineChars="150"/>
        <w:rPr>
          <w:rFonts w:ascii="宋体"/>
          <w:b w:val="0"/>
          <w:bCs/>
          <w:color w:val="000000"/>
          <w:szCs w:val="21"/>
        </w:rPr>
      </w:pPr>
      <w:r>
        <w:rPr>
          <w:rFonts w:hint="eastAsia" w:ascii="宋体" w:hAnsi="宋体"/>
          <w:b w:val="0"/>
          <w:bCs/>
          <w:color w:val="000000"/>
          <w:szCs w:val="21"/>
        </w:rPr>
        <w:t>难点：电阻应变式传感器的信号调节电路。</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3</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电感式传感器（</w:t>
      </w:r>
      <w:r>
        <w:rPr>
          <w:rFonts w:ascii="宋体" w:hAnsi="宋体"/>
          <w:b w:val="0"/>
          <w:bCs/>
          <w:color w:val="000000"/>
          <w:szCs w:val="21"/>
        </w:rPr>
        <w:t>4</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掌握自感式、差动变压器式传感器的工作原理，掌握其性能特点，了解它们的结构形式、信号调节电路及其应用等。</w:t>
      </w:r>
    </w:p>
    <w:p>
      <w:pPr>
        <w:ind w:left="155" w:leftChars="74" w:firstLine="315" w:firstLineChars="150"/>
        <w:rPr>
          <w:rFonts w:ascii="宋体"/>
          <w:b w:val="0"/>
          <w:bCs/>
          <w:color w:val="000000"/>
          <w:szCs w:val="21"/>
        </w:rPr>
      </w:pPr>
      <w:r>
        <w:rPr>
          <w:rFonts w:hint="eastAsia" w:ascii="宋体" w:hAnsi="宋体"/>
          <w:b w:val="0"/>
          <w:bCs/>
          <w:color w:val="000000"/>
          <w:szCs w:val="21"/>
        </w:rPr>
        <w:t>重点：自感式、差动变压器式传感器的工作原理。</w:t>
      </w:r>
    </w:p>
    <w:p>
      <w:pPr>
        <w:ind w:left="155" w:leftChars="74" w:firstLine="315" w:firstLineChars="150"/>
        <w:rPr>
          <w:rFonts w:ascii="宋体"/>
          <w:b w:val="0"/>
          <w:bCs/>
          <w:color w:val="000000"/>
          <w:szCs w:val="21"/>
        </w:rPr>
      </w:pPr>
      <w:r>
        <w:rPr>
          <w:rFonts w:hint="eastAsia" w:ascii="宋体" w:hAnsi="宋体"/>
          <w:b w:val="0"/>
          <w:bCs/>
          <w:color w:val="000000"/>
          <w:szCs w:val="21"/>
        </w:rPr>
        <w:t>难点：电感式传感器结构形式、信号调节电路及其应用。</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4</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电容式传感器（</w:t>
      </w:r>
      <w:r>
        <w:rPr>
          <w:rFonts w:ascii="宋体" w:hAnsi="宋体"/>
          <w:b w:val="0"/>
          <w:bCs/>
          <w:color w:val="000000"/>
          <w:szCs w:val="21"/>
        </w:rPr>
        <w:t>4</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掌握各种形式电容传感器的工作原理，掌握其性能特点，了解其应用。讨论电容式传感器的信号调节电路、影响电容式传感器精度的因素及提高精度的措施。</w:t>
      </w:r>
    </w:p>
    <w:p>
      <w:pPr>
        <w:ind w:left="155" w:leftChars="74" w:firstLine="315" w:firstLineChars="150"/>
        <w:rPr>
          <w:rFonts w:ascii="宋体"/>
          <w:b w:val="0"/>
          <w:bCs/>
          <w:color w:val="000000"/>
          <w:szCs w:val="21"/>
        </w:rPr>
      </w:pPr>
      <w:r>
        <w:rPr>
          <w:rFonts w:hint="eastAsia" w:ascii="宋体" w:hAnsi="宋体"/>
          <w:b w:val="0"/>
          <w:bCs/>
          <w:color w:val="000000"/>
          <w:szCs w:val="21"/>
        </w:rPr>
        <w:t>重点：电容传感器的工作原理。</w:t>
      </w:r>
    </w:p>
    <w:p>
      <w:pPr>
        <w:ind w:left="155" w:leftChars="74" w:firstLine="315" w:firstLineChars="150"/>
        <w:rPr>
          <w:rFonts w:ascii="宋体" w:hAnsi="宋体"/>
          <w:b w:val="0"/>
          <w:bCs/>
          <w:color w:val="000000"/>
          <w:szCs w:val="21"/>
        </w:rPr>
      </w:pPr>
      <w:r>
        <w:rPr>
          <w:rFonts w:hint="eastAsia" w:ascii="宋体" w:hAnsi="宋体"/>
          <w:b w:val="0"/>
          <w:bCs/>
          <w:color w:val="000000"/>
          <w:szCs w:val="21"/>
        </w:rPr>
        <w:t>难点：电容式传感器的信号调节电路、影响电容式传感器精度的因素及提高精度的措施。</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5</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压电式传感器（</w:t>
      </w:r>
      <w:r>
        <w:rPr>
          <w:rFonts w:ascii="宋体" w:hAnsi="宋体"/>
          <w:b w:val="0"/>
          <w:bCs/>
          <w:color w:val="000000"/>
          <w:szCs w:val="21"/>
        </w:rPr>
        <w:t>4</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掌握压电效应和压电式传感器的测量电路，熟悉压电材料及其分类。</w:t>
      </w:r>
    </w:p>
    <w:p>
      <w:pPr>
        <w:ind w:left="155" w:leftChars="74" w:firstLine="315" w:firstLineChars="150"/>
        <w:rPr>
          <w:rFonts w:ascii="宋体"/>
          <w:b w:val="0"/>
          <w:bCs/>
          <w:color w:val="000000"/>
          <w:szCs w:val="21"/>
        </w:rPr>
      </w:pPr>
      <w:r>
        <w:rPr>
          <w:rFonts w:hint="eastAsia" w:ascii="宋体" w:hAnsi="宋体"/>
          <w:b w:val="0"/>
          <w:bCs/>
          <w:color w:val="000000"/>
          <w:szCs w:val="21"/>
        </w:rPr>
        <w:t>重点：压电效应和压电式传感器的测量原理。</w:t>
      </w:r>
    </w:p>
    <w:p>
      <w:pPr>
        <w:ind w:left="155" w:leftChars="74" w:firstLine="315" w:firstLineChars="150"/>
        <w:rPr>
          <w:rFonts w:ascii="宋体"/>
          <w:b w:val="0"/>
          <w:bCs/>
          <w:color w:val="000000"/>
          <w:szCs w:val="21"/>
        </w:rPr>
      </w:pPr>
      <w:r>
        <w:rPr>
          <w:rFonts w:hint="eastAsia" w:ascii="宋体" w:hAnsi="宋体"/>
          <w:b w:val="0"/>
          <w:bCs/>
          <w:color w:val="000000"/>
          <w:szCs w:val="21"/>
        </w:rPr>
        <w:t>难点：压电效应和压电式传感器的测量电路。</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6</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传感器在工程检测中的应用（</w:t>
      </w:r>
      <w:r>
        <w:rPr>
          <w:rFonts w:ascii="宋体" w:hAnsi="宋体"/>
          <w:b w:val="0"/>
          <w:bCs/>
          <w:color w:val="000000"/>
          <w:szCs w:val="21"/>
        </w:rPr>
        <w:t>4</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熟悉工程检测中的温度、压力、流量、物位常用测量方法。掌握热电偶、电磁流量计、压阻式压力表及浮力式液位传感器的工作原理。</w:t>
      </w:r>
    </w:p>
    <w:p>
      <w:pPr>
        <w:ind w:left="155" w:leftChars="74" w:firstLine="315" w:firstLineChars="150"/>
        <w:rPr>
          <w:rFonts w:ascii="宋体"/>
          <w:b w:val="0"/>
          <w:bCs/>
          <w:color w:val="000000"/>
          <w:szCs w:val="21"/>
        </w:rPr>
      </w:pPr>
      <w:r>
        <w:rPr>
          <w:rFonts w:hint="eastAsia" w:ascii="宋体" w:hAnsi="宋体"/>
          <w:b w:val="0"/>
          <w:bCs/>
          <w:color w:val="000000"/>
          <w:szCs w:val="21"/>
        </w:rPr>
        <w:t>重点：工程检测中的温度、压力、流量、物位常用测量方法。</w:t>
      </w:r>
    </w:p>
    <w:p>
      <w:pPr>
        <w:ind w:left="155" w:leftChars="74" w:firstLine="315" w:firstLineChars="150"/>
        <w:rPr>
          <w:rFonts w:ascii="宋体"/>
          <w:b w:val="0"/>
          <w:bCs/>
          <w:color w:val="000000"/>
          <w:szCs w:val="21"/>
        </w:rPr>
      </w:pPr>
      <w:r>
        <w:rPr>
          <w:rFonts w:hint="eastAsia" w:ascii="宋体" w:hAnsi="宋体"/>
          <w:b w:val="0"/>
          <w:bCs/>
          <w:color w:val="000000"/>
          <w:szCs w:val="21"/>
        </w:rPr>
        <w:t>难点：热电偶、电磁流量计、压阻式压力表及浮力式液位传感器的工作原理。</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7</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现场总线技术概述（</w:t>
      </w:r>
      <w:r>
        <w:rPr>
          <w:rFonts w:ascii="宋体" w:hAnsi="宋体"/>
          <w:b w:val="0"/>
          <w:bCs/>
          <w:color w:val="000000"/>
          <w:szCs w:val="21"/>
        </w:rPr>
        <w:t>2</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熟悉自动控制系统的发展及其体系结构和现场总线控制系统</w:t>
      </w:r>
      <w:r>
        <w:rPr>
          <w:rFonts w:ascii="宋体"/>
          <w:b w:val="0"/>
          <w:bCs/>
          <w:color w:val="000000"/>
          <w:szCs w:val="21"/>
        </w:rPr>
        <w:t>,</w:t>
      </w:r>
      <w:r>
        <w:rPr>
          <w:rFonts w:hint="eastAsia" w:ascii="宋体" w:hAnsi="宋体"/>
          <w:b w:val="0"/>
          <w:bCs/>
          <w:color w:val="000000"/>
          <w:szCs w:val="21"/>
        </w:rPr>
        <w:t>了解现场总线技术的现状发展及其前景</w:t>
      </w:r>
      <w:r>
        <w:rPr>
          <w:rFonts w:ascii="宋体"/>
          <w:b w:val="0"/>
          <w:bCs/>
          <w:color w:val="000000"/>
          <w:szCs w:val="21"/>
        </w:rPr>
        <w:t>,</w:t>
      </w:r>
      <w:r>
        <w:rPr>
          <w:rFonts w:hint="eastAsia" w:ascii="宋体" w:hAnsi="宋体"/>
          <w:b w:val="0"/>
          <w:bCs/>
          <w:color w:val="000000"/>
          <w:szCs w:val="21"/>
        </w:rPr>
        <w:t>并领会</w:t>
      </w:r>
      <w:r>
        <w:rPr>
          <w:rFonts w:ascii="宋体" w:hAnsi="宋体"/>
          <w:b w:val="0"/>
          <w:bCs/>
          <w:color w:val="000000"/>
          <w:szCs w:val="21"/>
        </w:rPr>
        <w:t>FCS </w:t>
      </w:r>
      <w:r>
        <w:rPr>
          <w:rFonts w:hint="eastAsia" w:ascii="宋体" w:hAnsi="宋体"/>
          <w:b w:val="0"/>
          <w:bCs/>
          <w:color w:val="000000"/>
          <w:szCs w:val="21"/>
        </w:rPr>
        <w:t>和</w:t>
      </w:r>
      <w:r>
        <w:rPr>
          <w:rFonts w:ascii="宋体" w:hAnsi="宋体"/>
          <w:b w:val="0"/>
          <w:bCs/>
          <w:color w:val="000000"/>
          <w:szCs w:val="21"/>
        </w:rPr>
        <w:t>DCS</w:t>
      </w:r>
      <w:r>
        <w:rPr>
          <w:rFonts w:hint="eastAsia" w:ascii="宋体" w:hAnsi="宋体"/>
          <w:b w:val="0"/>
          <w:bCs/>
          <w:color w:val="000000"/>
          <w:szCs w:val="21"/>
        </w:rPr>
        <w:t>的差别。</w:t>
      </w:r>
    </w:p>
    <w:p>
      <w:pPr>
        <w:ind w:left="155" w:leftChars="74" w:firstLine="315" w:firstLineChars="150"/>
        <w:rPr>
          <w:rFonts w:ascii="宋体"/>
          <w:b w:val="0"/>
          <w:bCs/>
          <w:color w:val="000000"/>
          <w:szCs w:val="21"/>
        </w:rPr>
      </w:pPr>
      <w:r>
        <w:rPr>
          <w:rFonts w:hint="eastAsia" w:ascii="宋体" w:hAnsi="宋体"/>
          <w:b w:val="0"/>
          <w:bCs/>
          <w:color w:val="000000"/>
          <w:szCs w:val="21"/>
        </w:rPr>
        <w:t>重点：现场总线控制系统的组成和特点及其发展。</w:t>
      </w:r>
    </w:p>
    <w:p>
      <w:pPr>
        <w:ind w:left="155" w:leftChars="74" w:firstLine="315" w:firstLineChars="150"/>
        <w:rPr>
          <w:rFonts w:ascii="宋体"/>
          <w:b w:val="0"/>
          <w:bCs/>
          <w:color w:val="000000"/>
          <w:szCs w:val="21"/>
        </w:rPr>
      </w:pPr>
      <w:r>
        <w:rPr>
          <w:rFonts w:hint="eastAsia" w:ascii="宋体" w:hAnsi="宋体"/>
          <w:b w:val="0"/>
          <w:bCs/>
          <w:color w:val="000000"/>
          <w:szCs w:val="21"/>
        </w:rPr>
        <w:t>难点：</w:t>
      </w:r>
      <w:r>
        <w:rPr>
          <w:rFonts w:ascii="宋体" w:hAnsi="宋体"/>
          <w:b w:val="0"/>
          <w:bCs/>
          <w:color w:val="000000"/>
          <w:szCs w:val="21"/>
        </w:rPr>
        <w:t>FCS</w:t>
      </w:r>
      <w:r>
        <w:rPr>
          <w:rFonts w:hint="eastAsia" w:ascii="宋体" w:hAnsi="宋体"/>
          <w:b w:val="0"/>
          <w:bCs/>
          <w:color w:val="000000"/>
          <w:szCs w:val="21"/>
        </w:rPr>
        <w:t>和</w:t>
      </w:r>
      <w:r>
        <w:rPr>
          <w:rFonts w:ascii="宋体" w:hAnsi="宋体"/>
          <w:b w:val="0"/>
          <w:bCs/>
          <w:color w:val="000000"/>
          <w:szCs w:val="21"/>
        </w:rPr>
        <w:t>DCS</w:t>
      </w:r>
      <w:r>
        <w:rPr>
          <w:rFonts w:hint="eastAsia" w:ascii="宋体" w:hAnsi="宋体"/>
          <w:b w:val="0"/>
          <w:bCs/>
          <w:color w:val="000000"/>
          <w:szCs w:val="21"/>
        </w:rPr>
        <w:t>的差别。</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8</w:t>
      </w:r>
      <w:r>
        <w:rPr>
          <w:rFonts w:hint="eastAsia" w:ascii="宋体" w:hAnsi="宋体"/>
          <w:b w:val="0"/>
          <w:bCs/>
          <w:color w:val="000000"/>
          <w:szCs w:val="21"/>
        </w:rPr>
        <w:t>章</w:t>
      </w:r>
      <w:r>
        <w:rPr>
          <w:rFonts w:ascii="宋体" w:hAnsi="宋体"/>
          <w:b w:val="0"/>
          <w:bCs/>
          <w:color w:val="000000"/>
          <w:szCs w:val="21"/>
        </w:rPr>
        <w:t xml:space="preserve"> </w:t>
      </w:r>
      <w:r>
        <w:rPr>
          <w:rFonts w:hint="eastAsia" w:ascii="宋体" w:hAnsi="宋体"/>
          <w:b w:val="0"/>
          <w:bCs/>
          <w:color w:val="000000"/>
          <w:szCs w:val="21"/>
        </w:rPr>
        <w:t>网络与数据通信基础（</w:t>
      </w:r>
      <w:r>
        <w:rPr>
          <w:rFonts w:ascii="宋体" w:hAnsi="宋体"/>
          <w:b w:val="0"/>
          <w:bCs/>
          <w:color w:val="000000"/>
          <w:szCs w:val="21"/>
        </w:rPr>
        <w:t>2</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熟悉总线的基本概念和操作，了解通信系统的网络结构和传输介质，理解通信系统的协议模型。</w:t>
      </w:r>
    </w:p>
    <w:p>
      <w:pPr>
        <w:ind w:left="155" w:leftChars="74" w:firstLine="315" w:firstLineChars="150"/>
        <w:rPr>
          <w:rFonts w:ascii="宋体"/>
          <w:b w:val="0"/>
          <w:bCs/>
          <w:color w:val="000000"/>
          <w:szCs w:val="21"/>
        </w:rPr>
      </w:pPr>
      <w:r>
        <w:rPr>
          <w:rFonts w:hint="eastAsia" w:ascii="宋体" w:hAnsi="宋体"/>
          <w:b w:val="0"/>
          <w:bCs/>
          <w:color w:val="000000"/>
          <w:szCs w:val="21"/>
        </w:rPr>
        <w:t>重点：网络结构和传输介质，通信的协议模型。</w:t>
      </w:r>
    </w:p>
    <w:p>
      <w:pPr>
        <w:ind w:left="155" w:leftChars="74" w:firstLine="315" w:firstLineChars="150"/>
        <w:rPr>
          <w:rFonts w:ascii="宋体"/>
          <w:b w:val="0"/>
          <w:bCs/>
          <w:color w:val="000000"/>
          <w:szCs w:val="21"/>
        </w:rPr>
      </w:pPr>
      <w:r>
        <w:rPr>
          <w:rFonts w:hint="eastAsia" w:ascii="宋体" w:hAnsi="宋体"/>
          <w:b w:val="0"/>
          <w:bCs/>
          <w:color w:val="000000"/>
          <w:szCs w:val="21"/>
        </w:rPr>
        <w:t>难点：通信的协议模型。</w:t>
      </w:r>
    </w:p>
    <w:p>
      <w:pPr>
        <w:ind w:left="155" w:leftChars="74" w:firstLine="315" w:firstLineChars="150"/>
        <w:rPr>
          <w:rFonts w:ascii="宋体"/>
          <w:b w:val="0"/>
          <w:bCs/>
          <w:color w:val="000000"/>
          <w:szCs w:val="21"/>
        </w:rPr>
      </w:pPr>
      <w:r>
        <w:rPr>
          <w:rFonts w:hint="eastAsia" w:ascii="宋体" w:hAnsi="宋体"/>
          <w:b w:val="0"/>
          <w:bCs/>
          <w:color w:val="000000"/>
          <w:szCs w:val="21"/>
        </w:rPr>
        <w:t>第</w:t>
      </w:r>
      <w:r>
        <w:rPr>
          <w:rFonts w:ascii="宋体" w:hAnsi="宋体"/>
          <w:b w:val="0"/>
          <w:bCs/>
          <w:color w:val="000000"/>
          <w:szCs w:val="21"/>
        </w:rPr>
        <w:t>9</w:t>
      </w:r>
      <w:r>
        <w:rPr>
          <w:rFonts w:hint="eastAsia" w:ascii="宋体" w:hAnsi="宋体"/>
          <w:b w:val="0"/>
          <w:bCs/>
          <w:color w:val="000000"/>
          <w:szCs w:val="21"/>
        </w:rPr>
        <w:t>章</w:t>
      </w:r>
      <w:r>
        <w:rPr>
          <w:rFonts w:ascii="宋体" w:hAnsi="宋体"/>
          <w:b w:val="0"/>
          <w:bCs/>
          <w:color w:val="000000"/>
          <w:szCs w:val="21"/>
        </w:rPr>
        <w:t xml:space="preserve"> PROFIBUS</w:t>
      </w:r>
      <w:r>
        <w:rPr>
          <w:rFonts w:hint="eastAsia" w:ascii="宋体" w:hAnsi="宋体"/>
          <w:b w:val="0"/>
          <w:bCs/>
          <w:color w:val="000000"/>
          <w:szCs w:val="21"/>
        </w:rPr>
        <w:t>总线技术（</w:t>
      </w:r>
      <w:r>
        <w:rPr>
          <w:rFonts w:ascii="宋体" w:hAnsi="宋体"/>
          <w:b w:val="0"/>
          <w:bCs/>
          <w:color w:val="000000"/>
          <w:szCs w:val="21"/>
        </w:rPr>
        <w:t>4</w:t>
      </w:r>
      <w:r>
        <w:rPr>
          <w:rFonts w:hint="eastAsia" w:ascii="宋体" w:hAnsi="宋体"/>
          <w:b w:val="0"/>
          <w:bCs/>
          <w:color w:val="000000"/>
          <w:szCs w:val="21"/>
        </w:rPr>
        <w:t>学时）</w:t>
      </w:r>
    </w:p>
    <w:p>
      <w:pPr>
        <w:ind w:left="155" w:leftChars="74" w:firstLine="315" w:firstLineChars="150"/>
        <w:rPr>
          <w:rFonts w:ascii="宋体"/>
          <w:b w:val="0"/>
          <w:bCs/>
          <w:color w:val="000000"/>
          <w:szCs w:val="21"/>
        </w:rPr>
      </w:pPr>
      <w:r>
        <w:rPr>
          <w:rFonts w:hint="eastAsia" w:ascii="宋体" w:hAnsi="宋体"/>
          <w:b w:val="0"/>
          <w:bCs/>
          <w:color w:val="000000"/>
          <w:szCs w:val="21"/>
        </w:rPr>
        <w:t>学习</w:t>
      </w:r>
      <w:r>
        <w:rPr>
          <w:rFonts w:ascii="宋体" w:hAnsi="宋体"/>
          <w:b w:val="0"/>
          <w:bCs/>
          <w:color w:val="000000"/>
          <w:szCs w:val="21"/>
        </w:rPr>
        <w:t>PROFIBUS</w:t>
      </w:r>
      <w:r>
        <w:rPr>
          <w:rFonts w:hint="eastAsia" w:ascii="宋体" w:hAnsi="宋体"/>
          <w:b w:val="0"/>
          <w:bCs/>
          <w:color w:val="000000"/>
          <w:szCs w:val="21"/>
        </w:rPr>
        <w:t>的通信模型和协议类型，理解其数据传输，拓扑结构，总线存取控制机制。了解</w:t>
      </w:r>
      <w:r>
        <w:rPr>
          <w:rFonts w:ascii="宋体" w:hAnsi="宋体"/>
          <w:b w:val="0"/>
          <w:bCs/>
          <w:color w:val="000000"/>
          <w:szCs w:val="21"/>
        </w:rPr>
        <w:t>PROFIBUS-DP</w:t>
      </w:r>
      <w:r>
        <w:rPr>
          <w:rFonts w:hint="eastAsia" w:ascii="宋体" w:hAnsi="宋体"/>
          <w:b w:val="0"/>
          <w:bCs/>
          <w:color w:val="000000"/>
          <w:szCs w:val="21"/>
        </w:rPr>
        <w:t>，</w:t>
      </w:r>
      <w:r>
        <w:rPr>
          <w:rFonts w:ascii="宋体" w:hAnsi="宋体"/>
          <w:b w:val="0"/>
          <w:bCs/>
          <w:color w:val="000000"/>
          <w:szCs w:val="21"/>
        </w:rPr>
        <w:t>PROFIBUS-PA</w:t>
      </w:r>
      <w:r>
        <w:rPr>
          <w:rFonts w:hint="eastAsia" w:ascii="宋体" w:hAnsi="宋体"/>
          <w:b w:val="0"/>
          <w:bCs/>
          <w:color w:val="000000"/>
          <w:szCs w:val="21"/>
        </w:rPr>
        <w:t>技术，以及</w:t>
      </w:r>
      <w:r>
        <w:rPr>
          <w:rFonts w:ascii="宋体" w:hAnsi="宋体"/>
          <w:b w:val="0"/>
          <w:bCs/>
          <w:color w:val="000000"/>
          <w:szCs w:val="21"/>
        </w:rPr>
        <w:t>PROFIBUS-FMS</w:t>
      </w:r>
      <w:r>
        <w:rPr>
          <w:rFonts w:hint="eastAsia" w:ascii="宋体" w:hAnsi="宋体"/>
          <w:b w:val="0"/>
          <w:bCs/>
          <w:color w:val="000000"/>
          <w:szCs w:val="21"/>
        </w:rPr>
        <w:t>技术。</w:t>
      </w:r>
    </w:p>
    <w:p>
      <w:pPr>
        <w:ind w:left="155" w:leftChars="74" w:firstLine="315" w:firstLineChars="150"/>
        <w:rPr>
          <w:rFonts w:ascii="宋体"/>
          <w:b w:val="0"/>
          <w:bCs/>
          <w:color w:val="000000"/>
          <w:szCs w:val="21"/>
        </w:rPr>
      </w:pPr>
      <w:r>
        <w:rPr>
          <w:rFonts w:hint="eastAsia" w:ascii="宋体" w:hAnsi="宋体"/>
          <w:b w:val="0"/>
          <w:bCs/>
          <w:color w:val="000000"/>
          <w:szCs w:val="21"/>
        </w:rPr>
        <w:t>重点：</w:t>
      </w:r>
      <w:r>
        <w:rPr>
          <w:rFonts w:ascii="宋体" w:hAnsi="宋体"/>
          <w:b w:val="0"/>
          <w:bCs/>
          <w:color w:val="000000"/>
          <w:szCs w:val="21"/>
        </w:rPr>
        <w:t>PROFIBUS</w:t>
      </w:r>
      <w:r>
        <w:rPr>
          <w:rFonts w:hint="eastAsia" w:ascii="宋体" w:hAnsi="宋体"/>
          <w:b w:val="0"/>
          <w:bCs/>
          <w:color w:val="000000"/>
          <w:szCs w:val="21"/>
        </w:rPr>
        <w:t>的通信模型和协议类型，理解其数据传输，拓扑结构，总线存取控制机制。</w:t>
      </w:r>
    </w:p>
    <w:p>
      <w:pPr>
        <w:ind w:left="155" w:leftChars="74" w:firstLine="315" w:firstLineChars="150"/>
        <w:rPr>
          <w:rFonts w:ascii="宋体" w:hAnsi="宋体"/>
          <w:b w:val="0"/>
          <w:bCs/>
          <w:color w:val="000000"/>
          <w:szCs w:val="21"/>
        </w:rPr>
      </w:pPr>
      <w:r>
        <w:rPr>
          <w:rFonts w:hint="eastAsia" w:ascii="宋体" w:hAnsi="宋体"/>
          <w:b w:val="0"/>
          <w:bCs/>
          <w:color w:val="000000"/>
          <w:szCs w:val="21"/>
        </w:rPr>
        <w:t>难点：</w:t>
      </w:r>
      <w:r>
        <w:rPr>
          <w:rFonts w:ascii="宋体" w:hAnsi="宋体"/>
          <w:b w:val="0"/>
          <w:bCs/>
          <w:color w:val="000000"/>
          <w:szCs w:val="21"/>
        </w:rPr>
        <w:t>PROFIBUS</w:t>
      </w:r>
      <w:r>
        <w:rPr>
          <w:rFonts w:hint="eastAsia" w:ascii="宋体" w:hAnsi="宋体"/>
          <w:b w:val="0"/>
          <w:bCs/>
          <w:color w:val="000000"/>
          <w:szCs w:val="21"/>
        </w:rPr>
        <w:t>的总线存取机制。</w:t>
      </w:r>
    </w:p>
    <w:p>
      <w:pPr>
        <w:ind w:left="155" w:leftChars="74" w:firstLine="315" w:firstLineChars="150"/>
        <w:rPr>
          <w:rFonts w:ascii="宋体"/>
          <w:b w:val="0"/>
          <w:bCs/>
          <w:szCs w:val="21"/>
        </w:rPr>
      </w:pPr>
      <w:r>
        <w:rPr>
          <w:rFonts w:hint="eastAsia" w:ascii="宋体" w:hAnsi="宋体"/>
          <w:b w:val="0"/>
          <w:szCs w:val="21"/>
        </w:rPr>
        <w:t>第9章</w:t>
      </w:r>
      <w:r>
        <w:rPr>
          <w:rFonts w:ascii="宋体" w:hAnsi="宋体"/>
          <w:b w:val="0"/>
          <w:szCs w:val="21"/>
        </w:rPr>
        <w:t xml:space="preserve"> </w:t>
      </w:r>
      <w:r>
        <w:rPr>
          <w:rFonts w:hint="eastAsia" w:ascii="宋体" w:hAnsi="宋体"/>
          <w:b w:val="0"/>
          <w:bCs/>
          <w:szCs w:val="21"/>
        </w:rPr>
        <w:t>绪论（4学时）</w:t>
      </w:r>
    </w:p>
    <w:p>
      <w:pPr>
        <w:ind w:firstLine="420"/>
        <w:rPr>
          <w:rFonts w:ascii="宋体" w:hAnsi="宋体"/>
          <w:b w:val="0"/>
          <w:bCs/>
          <w:szCs w:val="21"/>
        </w:rPr>
      </w:pPr>
      <w:r>
        <w:rPr>
          <w:rFonts w:hint="eastAsia" w:ascii="宋体" w:hAnsi="宋体"/>
          <w:b w:val="0"/>
          <w:bCs/>
          <w:szCs w:val="21"/>
        </w:rPr>
        <w:t>了解过程控制发展概况、特点，掌握过程控制系统的组成及其分类</w:t>
      </w:r>
    </w:p>
    <w:p>
      <w:pPr>
        <w:ind w:firstLine="420"/>
        <w:rPr>
          <w:rFonts w:ascii="宋体" w:hAnsi="宋体"/>
          <w:b w:val="0"/>
          <w:bCs/>
          <w:szCs w:val="21"/>
        </w:rPr>
      </w:pPr>
      <w:r>
        <w:rPr>
          <w:rFonts w:hint="eastAsia" w:ascii="宋体" w:hAnsi="宋体"/>
          <w:b w:val="0"/>
          <w:szCs w:val="21"/>
        </w:rPr>
        <w:t>第10章</w:t>
      </w:r>
      <w:r>
        <w:rPr>
          <w:rFonts w:ascii="宋体" w:hAnsi="宋体"/>
          <w:b w:val="0"/>
          <w:szCs w:val="21"/>
        </w:rPr>
        <w:t xml:space="preserve"> </w:t>
      </w:r>
      <w:r>
        <w:rPr>
          <w:rFonts w:hint="eastAsia" w:ascii="宋体" w:hAnsi="宋体"/>
          <w:b w:val="0"/>
          <w:bCs/>
          <w:szCs w:val="21"/>
        </w:rPr>
        <w:t>过程建模和过程检测控制仪表（6学时）</w:t>
      </w:r>
    </w:p>
    <w:p>
      <w:pPr>
        <w:ind w:firstLine="0" w:firstLineChars="0"/>
        <w:rPr>
          <w:rFonts w:ascii="宋体"/>
          <w:b w:val="0"/>
          <w:bCs/>
          <w:szCs w:val="21"/>
        </w:rPr>
      </w:pPr>
      <w:r>
        <w:rPr>
          <w:rFonts w:hint="eastAsia" w:ascii="宋体" w:hAnsi="宋体"/>
          <w:b w:val="0"/>
          <w:bCs/>
          <w:szCs w:val="21"/>
        </w:rPr>
        <w:t>掌握过程建模的方法、过程变量检测及变送，了解过程控制仪表和其他数字式过程控制装置。</w:t>
      </w:r>
    </w:p>
    <w:p>
      <w:pPr>
        <w:ind w:firstLine="420"/>
        <w:rPr>
          <w:rFonts w:ascii="宋体"/>
          <w:b w:val="0"/>
          <w:bCs/>
          <w:szCs w:val="21"/>
        </w:rPr>
      </w:pPr>
      <w:r>
        <w:rPr>
          <w:rFonts w:hint="eastAsia" w:ascii="宋体" w:hAnsi="宋体"/>
          <w:b w:val="0"/>
          <w:bCs/>
          <w:szCs w:val="21"/>
        </w:rPr>
        <w:t>重点和难点：过程建模的方法。</w:t>
      </w:r>
    </w:p>
    <w:p>
      <w:pPr>
        <w:ind w:firstLine="420"/>
        <w:rPr>
          <w:rFonts w:hint="eastAsia" w:ascii="宋体" w:hAnsi="宋体"/>
          <w:b w:val="0"/>
          <w:bCs/>
          <w:szCs w:val="21"/>
        </w:rPr>
      </w:pPr>
      <w:r>
        <w:rPr>
          <w:rFonts w:hint="eastAsia" w:ascii="宋体" w:hAnsi="宋体"/>
          <w:b w:val="0"/>
          <w:bCs/>
          <w:szCs w:val="21"/>
        </w:rPr>
        <w:t>第3章 反馈控制（4学时）</w:t>
      </w:r>
    </w:p>
    <w:p>
      <w:pPr>
        <w:tabs>
          <w:tab w:val="left" w:pos="1620"/>
        </w:tabs>
        <w:ind w:firstLine="420"/>
        <w:rPr>
          <w:rFonts w:hint="eastAsia" w:ascii="宋体" w:hAnsi="宋体"/>
          <w:b w:val="0"/>
          <w:bCs/>
          <w:szCs w:val="21"/>
        </w:rPr>
      </w:pPr>
      <w:r>
        <w:rPr>
          <w:rFonts w:hint="eastAsia" w:ascii="宋体" w:hAnsi="宋体"/>
          <w:b w:val="0"/>
          <w:bCs/>
          <w:szCs w:val="21"/>
        </w:rPr>
        <w:t>掌握控制方案的设计，重点掌握：检测、变送器选择；执行器（调节阀）选择；控制器（调节器）选择；过程控制系统的投运和控制器参数整定。</w:t>
      </w:r>
    </w:p>
    <w:p>
      <w:pPr>
        <w:ind w:firstLine="420"/>
        <w:rPr>
          <w:rFonts w:hint="eastAsia" w:ascii="宋体" w:hAnsi="宋体"/>
          <w:b w:val="0"/>
          <w:bCs/>
          <w:szCs w:val="21"/>
        </w:rPr>
      </w:pPr>
      <w:r>
        <w:rPr>
          <w:rFonts w:hint="eastAsia" w:ascii="宋体" w:hAnsi="宋体"/>
          <w:b w:val="0"/>
          <w:bCs/>
          <w:szCs w:val="21"/>
        </w:rPr>
        <w:t>重点和难点：过程控制系统控制器的参数整定方法。</w:t>
      </w:r>
    </w:p>
    <w:p>
      <w:pPr>
        <w:ind w:firstLine="420"/>
        <w:rPr>
          <w:rFonts w:hint="eastAsia" w:ascii="宋体" w:hAnsi="宋体"/>
          <w:b w:val="0"/>
          <w:bCs/>
          <w:szCs w:val="21"/>
        </w:rPr>
      </w:pPr>
      <w:r>
        <w:rPr>
          <w:rFonts w:hint="eastAsia" w:ascii="宋体" w:hAnsi="宋体"/>
          <w:b w:val="0"/>
          <w:bCs/>
          <w:szCs w:val="21"/>
        </w:rPr>
        <w:t>第11章 前馈控制和比值控制（6学时）</w:t>
      </w:r>
    </w:p>
    <w:p>
      <w:pPr>
        <w:ind w:firstLine="420"/>
        <w:rPr>
          <w:rFonts w:ascii="宋体"/>
          <w:b w:val="0"/>
          <w:bCs/>
          <w:szCs w:val="21"/>
        </w:rPr>
      </w:pPr>
      <w:r>
        <w:rPr>
          <w:rFonts w:hint="eastAsia" w:ascii="宋体" w:hAnsi="宋体"/>
          <w:b w:val="0"/>
          <w:bCs/>
          <w:szCs w:val="21"/>
        </w:rPr>
        <w:t>掌握前馈控制与比值控制算法。</w:t>
      </w:r>
    </w:p>
    <w:p>
      <w:pPr>
        <w:ind w:firstLine="420"/>
        <w:rPr>
          <w:rFonts w:hint="eastAsia" w:ascii="宋体" w:hAnsi="宋体"/>
          <w:b w:val="0"/>
          <w:bCs/>
          <w:szCs w:val="21"/>
        </w:rPr>
      </w:pPr>
      <w:r>
        <w:rPr>
          <w:rFonts w:hint="eastAsia" w:ascii="宋体" w:hAnsi="宋体"/>
          <w:b w:val="0"/>
          <w:bCs/>
          <w:szCs w:val="21"/>
        </w:rPr>
        <w:t>重点和难点：前馈控制算法。</w:t>
      </w:r>
    </w:p>
    <w:p>
      <w:pPr>
        <w:ind w:firstLine="420"/>
        <w:rPr>
          <w:rFonts w:ascii="宋体"/>
          <w:b w:val="0"/>
          <w:bCs/>
          <w:szCs w:val="21"/>
        </w:rPr>
      </w:pPr>
      <w:r>
        <w:rPr>
          <w:rFonts w:hint="eastAsia" w:ascii="宋体" w:hAnsi="宋体"/>
          <w:b w:val="0"/>
          <w:bCs/>
          <w:szCs w:val="21"/>
        </w:rPr>
        <w:t>第5章 其它典型控制系统（4学时）</w:t>
      </w:r>
    </w:p>
    <w:p>
      <w:pPr>
        <w:ind w:firstLine="420"/>
        <w:rPr>
          <w:rFonts w:hint="eastAsia" w:ascii="宋体" w:hAnsi="宋体"/>
          <w:b w:val="0"/>
          <w:bCs/>
          <w:szCs w:val="21"/>
        </w:rPr>
      </w:pPr>
      <w:r>
        <w:rPr>
          <w:rFonts w:hint="eastAsia" w:ascii="宋体" w:hAnsi="宋体"/>
          <w:b w:val="0"/>
          <w:bCs/>
          <w:szCs w:val="21"/>
        </w:rPr>
        <w:t>掌握串级控制、均匀控制、选择性控制算法，了解分程控制算法。</w:t>
      </w:r>
    </w:p>
    <w:p>
      <w:pPr>
        <w:ind w:firstLine="420"/>
        <w:rPr>
          <w:rFonts w:ascii="宋体" w:hAnsi="宋体"/>
          <w:b w:val="0"/>
          <w:bCs/>
          <w:szCs w:val="21"/>
        </w:rPr>
      </w:pPr>
      <w:r>
        <w:rPr>
          <w:rFonts w:hint="eastAsia" w:ascii="宋体" w:hAnsi="宋体"/>
          <w:b w:val="0"/>
          <w:bCs/>
          <w:szCs w:val="21"/>
        </w:rPr>
        <w:t>重点和难点：串级控制、均匀性控制算法。</w:t>
      </w:r>
    </w:p>
    <w:p>
      <w:pPr>
        <w:tabs>
          <w:tab w:val="left" w:pos="1620"/>
        </w:tabs>
        <w:ind w:left="155" w:leftChars="74" w:firstLine="0" w:firstLineChars="0"/>
        <w:rPr>
          <w:rFonts w:ascii="宋体"/>
          <w:b w:val="0"/>
          <w:bCs/>
          <w:color w:val="000000"/>
          <w:szCs w:val="21"/>
        </w:rPr>
      </w:pPr>
      <w:r>
        <w:rPr>
          <w:rFonts w:hint="eastAsia" w:ascii="宋体" w:hAnsi="宋体"/>
          <w:b w:val="0"/>
          <w:bCs/>
          <w:color w:val="000000"/>
          <w:szCs w:val="21"/>
        </w:rPr>
        <w:t>实验一</w:t>
      </w:r>
      <w:r>
        <w:rPr>
          <w:rFonts w:ascii="宋体" w:hAnsi="宋体"/>
          <w:b w:val="0"/>
          <w:bCs/>
          <w:color w:val="000000"/>
          <w:szCs w:val="21"/>
        </w:rPr>
        <w:t xml:space="preserve">  </w:t>
      </w:r>
      <w:r>
        <w:rPr>
          <w:rFonts w:hint="eastAsia" w:ascii="宋体" w:hAnsi="宋体"/>
          <w:b w:val="0"/>
          <w:bCs/>
          <w:color w:val="000000"/>
          <w:szCs w:val="21"/>
        </w:rPr>
        <w:t>认识实验（</w:t>
      </w:r>
      <w:r>
        <w:rPr>
          <w:rFonts w:ascii="宋体" w:hAnsi="宋体"/>
          <w:b w:val="0"/>
          <w:bCs/>
          <w:color w:val="000000"/>
          <w:szCs w:val="21"/>
        </w:rPr>
        <w:t>2</w:t>
      </w:r>
      <w:r>
        <w:rPr>
          <w:rFonts w:hint="eastAsia" w:ascii="宋体" w:hAnsi="宋体"/>
          <w:b w:val="0"/>
          <w:bCs/>
          <w:color w:val="000000"/>
          <w:szCs w:val="21"/>
        </w:rPr>
        <w:t>学时）</w:t>
      </w:r>
    </w:p>
    <w:p>
      <w:pPr>
        <w:tabs>
          <w:tab w:val="left" w:pos="1620"/>
        </w:tabs>
        <w:ind w:left="155" w:leftChars="74" w:firstLine="420"/>
        <w:rPr>
          <w:rFonts w:ascii="宋体"/>
          <w:b w:val="0"/>
          <w:color w:val="000000"/>
          <w:szCs w:val="21"/>
        </w:rPr>
      </w:pPr>
      <w:r>
        <w:rPr>
          <w:rFonts w:hint="eastAsia" w:ascii="宋体" w:hAnsi="宋体"/>
          <w:b w:val="0"/>
          <w:bCs/>
          <w:color w:val="000000"/>
          <w:szCs w:val="21"/>
        </w:rPr>
        <w:t>了解过程控制实验系统常用的设备及符号名称，熟悉过程控制实验系统工作过程</w:t>
      </w:r>
    </w:p>
    <w:p>
      <w:pPr>
        <w:ind w:left="155" w:leftChars="74" w:firstLine="0" w:firstLineChars="0"/>
        <w:rPr>
          <w:rFonts w:ascii="宋体"/>
          <w:b w:val="0"/>
          <w:color w:val="000000"/>
          <w:szCs w:val="21"/>
        </w:rPr>
      </w:pPr>
      <w:r>
        <w:rPr>
          <w:rFonts w:hint="eastAsia" w:ascii="宋体" w:cs="宋体"/>
          <w:b w:val="0"/>
          <w:color w:val="000000"/>
          <w:szCs w:val="21"/>
          <w:lang w:val="zh-CN"/>
        </w:rPr>
        <w:t>实验二</w:t>
      </w:r>
      <w:r>
        <w:rPr>
          <w:rFonts w:ascii="宋体" w:cs="宋体"/>
          <w:b w:val="0"/>
          <w:color w:val="000000"/>
          <w:szCs w:val="21"/>
          <w:lang w:val="zh-CN"/>
        </w:rPr>
        <w:t xml:space="preserve">  </w:t>
      </w:r>
      <w:r>
        <w:rPr>
          <w:rFonts w:hint="eastAsia" w:ascii="宋体" w:hAnsi="宋体"/>
          <w:b w:val="0"/>
          <w:color w:val="000000"/>
          <w:szCs w:val="21"/>
        </w:rPr>
        <w:t>双容水箱液位定值控制系统</w:t>
      </w:r>
      <w:r>
        <w:rPr>
          <w:rFonts w:hint="eastAsia" w:ascii="宋体" w:hAnsi="宋体"/>
          <w:b w:val="0"/>
          <w:bCs/>
          <w:color w:val="000000"/>
          <w:szCs w:val="21"/>
        </w:rPr>
        <w:t>（</w:t>
      </w:r>
      <w:r>
        <w:rPr>
          <w:rFonts w:ascii="宋体" w:hAnsi="宋体"/>
          <w:b w:val="0"/>
          <w:bCs/>
          <w:color w:val="000000"/>
          <w:szCs w:val="21"/>
        </w:rPr>
        <w:t>2</w:t>
      </w:r>
      <w:r>
        <w:rPr>
          <w:rFonts w:hint="eastAsia" w:ascii="宋体" w:hAnsi="宋体"/>
          <w:b w:val="0"/>
          <w:bCs/>
          <w:color w:val="000000"/>
          <w:szCs w:val="21"/>
        </w:rPr>
        <w:t>学时）</w:t>
      </w:r>
    </w:p>
    <w:p>
      <w:pPr>
        <w:autoSpaceDE w:val="0"/>
        <w:autoSpaceDN w:val="0"/>
        <w:adjustRightInd w:val="0"/>
        <w:ind w:left="155" w:leftChars="74" w:firstLine="480" w:firstLineChars="0"/>
        <w:rPr>
          <w:rFonts w:ascii="宋体"/>
          <w:b w:val="0"/>
          <w:i/>
          <w:color w:val="000000"/>
          <w:szCs w:val="21"/>
        </w:rPr>
      </w:pPr>
      <w:r>
        <w:rPr>
          <w:rFonts w:hint="eastAsia" w:ascii="宋体" w:hAnsi="宋体"/>
          <w:b w:val="0"/>
          <w:color w:val="000000"/>
          <w:szCs w:val="21"/>
        </w:rPr>
        <w:t>掌握调节器参数的整定与投运；研究调节器相关参数的改变对系统动态性能的影响。</w:t>
      </w:r>
    </w:p>
    <w:p>
      <w:pPr>
        <w:ind w:left="155" w:leftChars="74" w:firstLine="0" w:firstLineChars="0"/>
        <w:rPr>
          <w:rFonts w:ascii="宋体"/>
          <w:b w:val="0"/>
          <w:color w:val="000000"/>
          <w:szCs w:val="21"/>
        </w:rPr>
      </w:pPr>
      <w:r>
        <w:rPr>
          <w:rFonts w:hint="eastAsia" w:ascii="宋体" w:hAnsi="宋体"/>
          <w:b w:val="0"/>
          <w:bCs/>
          <w:color w:val="000000"/>
          <w:szCs w:val="21"/>
        </w:rPr>
        <w:t>实验三</w:t>
      </w:r>
      <w:r>
        <w:rPr>
          <w:rFonts w:ascii="宋体" w:hAnsi="宋体"/>
          <w:b w:val="0"/>
          <w:bCs/>
          <w:color w:val="000000"/>
          <w:szCs w:val="21"/>
        </w:rPr>
        <w:t xml:space="preserve">  </w:t>
      </w:r>
      <w:r>
        <w:rPr>
          <w:rFonts w:hint="eastAsia" w:ascii="宋体" w:hAnsi="宋体"/>
          <w:b w:val="0"/>
          <w:color w:val="000000"/>
          <w:szCs w:val="21"/>
        </w:rPr>
        <w:t>电动调节阀流量特性的测试</w:t>
      </w:r>
      <w:r>
        <w:rPr>
          <w:rFonts w:hint="eastAsia" w:ascii="宋体" w:hAnsi="宋体"/>
          <w:b w:val="0"/>
          <w:bCs/>
          <w:color w:val="000000"/>
          <w:szCs w:val="21"/>
        </w:rPr>
        <w:t>（</w:t>
      </w:r>
      <w:r>
        <w:rPr>
          <w:rFonts w:ascii="宋体" w:hAnsi="宋体"/>
          <w:b w:val="0"/>
          <w:bCs/>
          <w:color w:val="000000"/>
          <w:szCs w:val="21"/>
        </w:rPr>
        <w:t>2</w:t>
      </w:r>
      <w:r>
        <w:rPr>
          <w:rFonts w:hint="eastAsia" w:ascii="宋体" w:hAnsi="宋体"/>
          <w:b w:val="0"/>
          <w:bCs/>
          <w:color w:val="000000"/>
          <w:szCs w:val="21"/>
        </w:rPr>
        <w:t>学时）</w:t>
      </w:r>
    </w:p>
    <w:p>
      <w:pPr>
        <w:autoSpaceDE w:val="0"/>
        <w:autoSpaceDN w:val="0"/>
        <w:adjustRightInd w:val="0"/>
        <w:ind w:left="155" w:leftChars="74" w:firstLine="315" w:firstLineChars="150"/>
        <w:rPr>
          <w:rFonts w:ascii="宋体" w:cs="宋体"/>
          <w:b w:val="0"/>
          <w:color w:val="000000"/>
          <w:szCs w:val="21"/>
          <w:lang w:val="zh-CN"/>
        </w:rPr>
      </w:pPr>
      <w:r>
        <w:rPr>
          <w:rFonts w:hint="eastAsia" w:ascii="宋体" w:cs="宋体"/>
          <w:b w:val="0"/>
          <w:color w:val="000000"/>
          <w:szCs w:val="21"/>
          <w:lang w:val="zh-CN"/>
        </w:rPr>
        <w:t>了解电动阀节阀的结构与工作原理；通过实验，进一步了解电动调节阀流量的特性。</w:t>
      </w:r>
    </w:p>
    <w:p>
      <w:pPr>
        <w:ind w:left="155" w:leftChars="74" w:firstLine="0" w:firstLineChars="0"/>
        <w:rPr>
          <w:rFonts w:ascii="宋体"/>
          <w:b w:val="0"/>
          <w:color w:val="000000"/>
          <w:szCs w:val="21"/>
        </w:rPr>
      </w:pPr>
      <w:r>
        <w:rPr>
          <w:rFonts w:hint="eastAsia" w:ascii="宋体" w:hAnsi="宋体"/>
          <w:b w:val="0"/>
          <w:color w:val="000000"/>
          <w:szCs w:val="21"/>
        </w:rPr>
        <w:t>实验四</w:t>
      </w:r>
      <w:r>
        <w:rPr>
          <w:rFonts w:ascii="宋体" w:hAnsi="宋体"/>
          <w:b w:val="0"/>
          <w:color w:val="000000"/>
          <w:szCs w:val="21"/>
        </w:rPr>
        <w:t xml:space="preserve">  </w:t>
      </w:r>
      <w:r>
        <w:rPr>
          <w:rFonts w:hint="eastAsia" w:ascii="宋体" w:hAnsi="宋体"/>
          <w:b w:val="0"/>
          <w:color w:val="000000"/>
          <w:szCs w:val="21"/>
        </w:rPr>
        <w:t>水箱液位串级控制系统</w:t>
      </w:r>
      <w:r>
        <w:rPr>
          <w:rFonts w:hint="eastAsia" w:ascii="宋体" w:hAnsi="宋体"/>
          <w:b w:val="0"/>
          <w:bCs/>
          <w:color w:val="000000"/>
          <w:szCs w:val="21"/>
        </w:rPr>
        <w:t>（</w:t>
      </w:r>
      <w:r>
        <w:rPr>
          <w:rFonts w:ascii="宋体" w:hAnsi="宋体"/>
          <w:b w:val="0"/>
          <w:bCs/>
          <w:color w:val="000000"/>
          <w:szCs w:val="21"/>
        </w:rPr>
        <w:t>2</w:t>
      </w:r>
      <w:r>
        <w:rPr>
          <w:rFonts w:hint="eastAsia" w:ascii="宋体" w:hAnsi="宋体"/>
          <w:b w:val="0"/>
          <w:bCs/>
          <w:color w:val="000000"/>
          <w:szCs w:val="21"/>
        </w:rPr>
        <w:t>学时）</w:t>
      </w:r>
    </w:p>
    <w:p>
      <w:pPr>
        <w:ind w:left="155" w:leftChars="74" w:firstLine="0" w:firstLineChars="0"/>
        <w:rPr>
          <w:b w:val="0"/>
        </w:rPr>
      </w:pPr>
      <w:r>
        <w:rPr>
          <w:rFonts w:hint="eastAsia" w:ascii="宋体" w:cs="宋体"/>
          <w:b w:val="0"/>
          <w:color w:val="000000"/>
          <w:szCs w:val="21"/>
          <w:lang w:val="zh-CN"/>
        </w:rPr>
        <w:t>熟悉串级控制系统的结构与特点；掌握串级控制系统的投运与参数的整定方法；研究阶跃扰动分别作用于副对象和主对象时对系统主控制量的影响。</w:t>
      </w:r>
    </w:p>
    <w:p>
      <w:pPr>
        <w:ind w:firstLine="422"/>
        <w:rPr>
          <w:rFonts w:hint="eastAsia" w:ascii="宋体" w:hAnsi="宋体"/>
          <w:i/>
          <w:szCs w:val="21"/>
        </w:rPr>
      </w:pPr>
      <w:r>
        <w:rPr>
          <w:rFonts w:hint="eastAsia" w:ascii="宋体" w:hAnsi="宋体"/>
          <w:szCs w:val="21"/>
        </w:rPr>
        <w:t>五、教学方法</w:t>
      </w:r>
    </w:p>
    <w:p>
      <w:pPr>
        <w:ind w:firstLine="420"/>
        <w:rPr>
          <w:rFonts w:hint="eastAsia" w:ascii="宋体" w:hAnsi="宋体"/>
          <w:b w:val="0"/>
          <w:bCs/>
          <w:iCs/>
          <w:szCs w:val="21"/>
        </w:rPr>
      </w:pPr>
      <w:r>
        <w:rPr>
          <w:rFonts w:hint="eastAsia" w:ascii="宋体" w:hAnsi="宋体"/>
          <w:b w:val="0"/>
          <w:bCs/>
          <w:iCs/>
          <w:szCs w:val="21"/>
        </w:rPr>
        <w:t>该课程采用理论教学、课堂讨论、教学观摩和案例教学的教学方法。</w:t>
      </w:r>
    </w:p>
    <w:p>
      <w:pPr>
        <w:ind w:firstLine="422"/>
        <w:rPr>
          <w:rFonts w:ascii="宋体" w:hAnsi="宋体"/>
          <w:bCs/>
          <w:szCs w:val="21"/>
        </w:rPr>
      </w:pPr>
      <w:r>
        <w:rPr>
          <w:rFonts w:hint="eastAsia" w:ascii="宋体" w:hAnsi="宋体"/>
          <w:szCs w:val="21"/>
        </w:rPr>
        <w:t>六、课程考核和成绩评定方式</w:t>
      </w:r>
    </w:p>
    <w:p>
      <w:pPr>
        <w:ind w:firstLine="420"/>
        <w:rPr>
          <w:rFonts w:ascii="宋体"/>
          <w:b w:val="0"/>
          <w:bCs/>
          <w:szCs w:val="21"/>
        </w:rPr>
      </w:pPr>
      <w:r>
        <w:rPr>
          <w:rFonts w:hint="eastAsia" w:ascii="宋体" w:hAnsi="宋体"/>
          <w:b w:val="0"/>
          <w:bCs/>
          <w:szCs w:val="21"/>
        </w:rPr>
        <w:t>采用平时考核，实验考核与闭卷考试相结合方式考核学生学习成绩，平时考核成绩占总评成绩的</w:t>
      </w:r>
      <w:r>
        <w:rPr>
          <w:rFonts w:ascii="宋体" w:hAnsi="宋体"/>
          <w:b w:val="0"/>
          <w:bCs/>
          <w:szCs w:val="21"/>
        </w:rPr>
        <w:t>20%</w:t>
      </w:r>
      <w:r>
        <w:rPr>
          <w:rFonts w:hint="eastAsia" w:ascii="宋体" w:hAnsi="宋体"/>
          <w:b w:val="0"/>
          <w:bCs/>
          <w:szCs w:val="21"/>
        </w:rPr>
        <w:t>，实验成绩占总评成绩的</w:t>
      </w:r>
      <w:r>
        <w:rPr>
          <w:rFonts w:ascii="宋体" w:hAnsi="宋体"/>
          <w:b w:val="0"/>
          <w:bCs/>
          <w:szCs w:val="21"/>
        </w:rPr>
        <w:t>10%</w:t>
      </w:r>
      <w:r>
        <w:rPr>
          <w:rFonts w:hint="eastAsia" w:ascii="宋体" w:hAnsi="宋体"/>
          <w:b w:val="0"/>
          <w:bCs/>
          <w:szCs w:val="21"/>
        </w:rPr>
        <w:t>，期末考试成绩占总评成绩的</w:t>
      </w:r>
      <w:r>
        <w:rPr>
          <w:rFonts w:ascii="宋体" w:hAnsi="宋体"/>
          <w:b w:val="0"/>
          <w:bCs/>
          <w:szCs w:val="21"/>
        </w:rPr>
        <w:t>70%</w:t>
      </w:r>
      <w:r>
        <w:rPr>
          <w:rFonts w:hint="eastAsia" w:ascii="宋体" w:hAnsi="宋体"/>
          <w:b w:val="0"/>
          <w:bCs/>
          <w:szCs w:val="21"/>
        </w:rPr>
        <w:t>。</w:t>
      </w:r>
    </w:p>
    <w:p>
      <w:pPr>
        <w:ind w:firstLine="422"/>
        <w:rPr>
          <w:rFonts w:hint="eastAsia" w:ascii="宋体" w:hAnsi="宋体"/>
          <w:bCs/>
          <w:szCs w:val="21"/>
        </w:rPr>
      </w:pPr>
      <w:r>
        <w:rPr>
          <w:rFonts w:hint="eastAsia" w:ascii="宋体" w:hAnsi="宋体"/>
          <w:szCs w:val="21"/>
        </w:rPr>
        <w:t>七、教材及参考文献</w:t>
      </w:r>
    </w:p>
    <w:p>
      <w:pPr>
        <w:ind w:left="155" w:leftChars="74" w:firstLine="420"/>
        <w:rPr>
          <w:rFonts w:ascii="宋体"/>
          <w:b w:val="0"/>
          <w:bCs/>
          <w:color w:val="000000"/>
          <w:szCs w:val="21"/>
        </w:rPr>
      </w:pPr>
      <w:r>
        <w:rPr>
          <w:rFonts w:ascii="宋体" w:hAnsi="宋体"/>
          <w:b w:val="0"/>
          <w:bCs/>
          <w:color w:val="000000"/>
          <w:szCs w:val="21"/>
        </w:rPr>
        <w:t>1</w:t>
      </w:r>
      <w:r>
        <w:rPr>
          <w:rFonts w:hint="eastAsia" w:ascii="宋体" w:hAnsi="宋体"/>
          <w:b w:val="0"/>
          <w:bCs/>
          <w:color w:val="000000"/>
          <w:szCs w:val="21"/>
        </w:rPr>
        <w:t>、</w:t>
      </w:r>
      <w:r>
        <w:rPr>
          <w:rFonts w:ascii="宋体" w:hAnsi="宋体"/>
          <w:b w:val="0"/>
          <w:bCs/>
          <w:color w:val="000000"/>
          <w:szCs w:val="21"/>
        </w:rPr>
        <w:t xml:space="preserve"> </w:t>
      </w:r>
      <w:r>
        <w:rPr>
          <w:rFonts w:hint="eastAsia" w:ascii="宋体" w:hAnsi="宋体"/>
          <w:b w:val="0"/>
          <w:bCs/>
          <w:color w:val="000000"/>
          <w:szCs w:val="21"/>
        </w:rPr>
        <w:t>教材</w:t>
      </w:r>
    </w:p>
    <w:p>
      <w:pPr>
        <w:ind w:left="155" w:leftChars="74" w:firstLine="630" w:firstLineChars="300"/>
        <w:rPr>
          <w:rFonts w:ascii="宋体"/>
          <w:b w:val="0"/>
          <w:bCs/>
          <w:color w:val="000000"/>
          <w:szCs w:val="21"/>
        </w:rPr>
      </w:pPr>
      <w:r>
        <w:rPr>
          <w:rFonts w:ascii="宋体" w:hAnsi="宋体"/>
          <w:b w:val="0"/>
          <w:bCs/>
          <w:color w:val="000000"/>
          <w:szCs w:val="21"/>
        </w:rPr>
        <w:t xml:space="preserve">[1] </w:t>
      </w:r>
      <w:r>
        <w:rPr>
          <w:rFonts w:hint="eastAsia" w:ascii="宋体" w:hAnsi="宋体"/>
          <w:b w:val="0"/>
          <w:bCs/>
          <w:color w:val="000000"/>
          <w:szCs w:val="21"/>
        </w:rPr>
        <w:t>黄永杰, 卢勇威, 高宇. 检测与过程控制技术[M]. 北京：北京理工大学出版社, 2010.</w:t>
      </w:r>
    </w:p>
    <w:p>
      <w:pPr>
        <w:ind w:left="155" w:leftChars="74" w:right="840" w:firstLine="420"/>
        <w:rPr>
          <w:rFonts w:ascii="宋体"/>
          <w:b w:val="0"/>
          <w:bCs/>
          <w:iCs/>
          <w:color w:val="000000"/>
          <w:szCs w:val="21"/>
        </w:rPr>
      </w:pPr>
      <w:r>
        <w:rPr>
          <w:rFonts w:hint="eastAsia" w:ascii="宋体" w:hAnsi="宋体"/>
          <w:b w:val="0"/>
          <w:bCs/>
          <w:iCs/>
          <w:color w:val="000000"/>
          <w:szCs w:val="21"/>
        </w:rPr>
        <w:t>2、</w:t>
      </w:r>
      <w:r>
        <w:rPr>
          <w:rFonts w:ascii="宋体" w:hAnsi="宋体"/>
          <w:b w:val="0"/>
          <w:bCs/>
          <w:iCs/>
          <w:color w:val="000000"/>
          <w:szCs w:val="21"/>
        </w:rPr>
        <w:t xml:space="preserve"> </w:t>
      </w:r>
      <w:r>
        <w:rPr>
          <w:rFonts w:hint="eastAsia" w:ascii="宋体" w:hAnsi="宋体"/>
          <w:b w:val="0"/>
          <w:bCs/>
          <w:iCs/>
          <w:color w:val="000000"/>
          <w:szCs w:val="21"/>
        </w:rPr>
        <w:t>主要参考教材和参考文献</w:t>
      </w:r>
    </w:p>
    <w:p>
      <w:pPr>
        <w:ind w:left="155" w:leftChars="74" w:firstLine="630" w:firstLineChars="300"/>
        <w:rPr>
          <w:b w:val="0"/>
        </w:rPr>
      </w:pPr>
      <w:r>
        <w:rPr>
          <w:rFonts w:ascii="宋体" w:hAnsi="宋体"/>
          <w:b w:val="0"/>
          <w:bCs/>
          <w:color w:val="000000"/>
          <w:szCs w:val="21"/>
        </w:rPr>
        <w:t xml:space="preserve">[1] </w:t>
      </w:r>
      <w:r>
        <w:rPr>
          <w:rFonts w:hint="eastAsia"/>
          <w:b w:val="0"/>
        </w:rPr>
        <w:t>彭杰纲. 传感器原理及应用[M]. 电子工业出版社, 2012.</w:t>
      </w:r>
    </w:p>
    <w:p>
      <w:pPr>
        <w:ind w:left="155" w:leftChars="74" w:firstLine="630" w:firstLineChars="300"/>
        <w:rPr>
          <w:b w:val="0"/>
        </w:rPr>
      </w:pPr>
      <w:r>
        <w:rPr>
          <w:rFonts w:ascii="宋体" w:hAnsi="宋体"/>
          <w:b w:val="0"/>
          <w:bCs/>
          <w:color w:val="000000"/>
          <w:szCs w:val="21"/>
        </w:rPr>
        <w:t xml:space="preserve">[1] </w:t>
      </w:r>
      <w:r>
        <w:rPr>
          <w:rFonts w:hint="eastAsia"/>
          <w:b w:val="0"/>
        </w:rPr>
        <w:t>刘元扬. 自动检测和过程控制[M]. 冶金工业出版社, 1980.</w:t>
      </w:r>
    </w:p>
    <w:p>
      <w:pPr>
        <w:ind w:left="155" w:leftChars="74" w:firstLine="630" w:firstLineChars="300"/>
        <w:rPr>
          <w:b w:val="0"/>
          <w:bCs/>
        </w:rPr>
      </w:pPr>
    </w:p>
    <w:p>
      <w:r>
        <w:rPr>
          <w:rFonts w:hint="eastAsia" w:ascii="仿宋_GB2312" w:eastAsia="仿宋_GB2312"/>
          <w:b w:val="0"/>
          <w:sz w:val="24"/>
        </w:rPr>
        <w:t xml:space="preserve"> </w:t>
      </w:r>
      <w:r>
        <w:rPr>
          <w:rFonts w:hint="eastAsia" w:ascii="仿宋_GB2312" w:eastAsia="仿宋_GB2312"/>
          <w:sz w:val="24"/>
        </w:rPr>
        <w:t>执笔人：程保华                                   审核：王贝贝</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281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281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Style w:val="5"/>
                            </w:rPr>
                          </w:pPr>
                          <w:r>
                            <w:fldChar w:fldCharType="begin"/>
                          </w:r>
                          <w:r>
                            <w:rPr>
                              <w:rStyle w:val="5"/>
                            </w:rPr>
                            <w:instrText xml:space="preserve">PAGE  </w:instrText>
                          </w:r>
                          <w:r>
                            <w:fldChar w:fldCharType="separate"/>
                          </w:r>
                          <w:r>
                            <w:rPr>
                              <w:rStyle w:val="5"/>
                            </w:rPr>
                            <w:t>282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firstLine="360"/>
                      <w:rPr>
                        <w:rStyle w:val="5"/>
                      </w:rPr>
                    </w:pPr>
                    <w:r>
                      <w:fldChar w:fldCharType="begin"/>
                    </w:r>
                    <w:r>
                      <w:rPr>
                        <w:rStyle w:val="5"/>
                      </w:rPr>
                      <w:instrText xml:space="preserve">PAGE  </w:instrText>
                    </w:r>
                    <w:r>
                      <w:fldChar w:fldCharType="separate"/>
                    </w:r>
                    <w:r>
                      <w:rPr>
                        <w:rStyle w:val="5"/>
                      </w:rPr>
                      <w:t>282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36624B2C"/>
    <w:rsid w:val="36624B2C"/>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val="0"/>
      <w:sz w:val="18"/>
      <w:szCs w:val="18"/>
    </w:rPr>
  </w:style>
  <w:style w:type="character" w:styleId="5">
    <w:name w:val="page number"/>
    <w:basedOn w:val="4"/>
    <w:qFormat/>
    <w:uiPriority w:val="0"/>
  </w:style>
  <w:style w:type="paragraph" w:customStyle="1" w:styleId="6">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7">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2840</Words>
  <Characters>2996</Characters>
  <Lines>0</Lines>
  <Paragraphs>0</Paragraphs>
  <TotalTime>0</TotalTime>
  <ScaleCrop>false</ScaleCrop>
  <LinksUpToDate>false</LinksUpToDate>
  <CharactersWithSpaces>3126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2023-07-04T12:59:00Z</dcterms:created>
  <dc:creator>陈冰</dc:creator>
  <cp:lastModifiedBy>陈冰</cp:lastModifiedBy>
  <dcterms:modified xsi:type="dcterms:W3CDTF">2023-07-04T12:59:59Z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E1C3DCA3C93A40BC9DDC27BBAC6BC1B2_11</vt:lpwstr>
  </property>
</Properties>
</file>