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990" w:rsidRDefault="00A77990" w:rsidP="003935B5">
      <w:pPr>
        <w:spacing w:line="360" w:lineRule="auto"/>
        <w:rPr>
          <w:szCs w:val="21"/>
          <w:lang w:val="zh-CN"/>
        </w:rPr>
      </w:pPr>
      <w:bookmarkStart w:id="0" w:name="_GoBack"/>
      <w:r>
        <w:rPr>
          <w:szCs w:val="21"/>
          <w:lang w:val="zh-CN"/>
        </w:rPr>
        <w:t>实验</w:t>
      </w:r>
      <w:r>
        <w:rPr>
          <w:szCs w:val="21"/>
          <w:lang w:val="zh-CN"/>
        </w:rPr>
        <w:t>1</w:t>
      </w:r>
      <w:r>
        <w:t>元件的伏安特性</w:t>
      </w:r>
    </w:p>
    <w:p w:rsidR="00A77990" w:rsidRDefault="00A77990" w:rsidP="003935B5">
      <w:pPr>
        <w:spacing w:line="360" w:lineRule="auto"/>
        <w:rPr>
          <w:szCs w:val="21"/>
          <w:lang w:val="zh-CN"/>
        </w:rPr>
      </w:pPr>
      <w:r>
        <w:rPr>
          <w:szCs w:val="21"/>
          <w:lang w:val="zh-CN"/>
        </w:rPr>
        <w:t>实验</w:t>
      </w:r>
      <w:r>
        <w:rPr>
          <w:szCs w:val="21"/>
          <w:lang w:val="zh-CN"/>
        </w:rPr>
        <w:t>2</w:t>
      </w:r>
      <w:proofErr w:type="gramStart"/>
      <w:r>
        <w:rPr>
          <w:szCs w:val="21"/>
          <w:lang w:val="zh-CN"/>
        </w:rPr>
        <w:t>三</w:t>
      </w:r>
      <w:proofErr w:type="gramEnd"/>
      <w:r>
        <w:rPr>
          <w:szCs w:val="21"/>
          <w:lang w:val="zh-CN"/>
        </w:rPr>
        <w:t>端变阻器</w:t>
      </w:r>
    </w:p>
    <w:p w:rsidR="00A77990" w:rsidRDefault="00A77990" w:rsidP="003935B5">
      <w:pPr>
        <w:spacing w:line="360" w:lineRule="auto"/>
        <w:rPr>
          <w:szCs w:val="21"/>
          <w:lang w:val="zh-CN"/>
        </w:rPr>
      </w:pPr>
      <w:r>
        <w:rPr>
          <w:szCs w:val="21"/>
          <w:lang w:val="zh-CN"/>
        </w:rPr>
        <w:t>实验</w:t>
      </w:r>
      <w:r>
        <w:rPr>
          <w:szCs w:val="21"/>
          <w:lang w:val="zh-CN"/>
        </w:rPr>
        <w:t xml:space="preserve">3 </w:t>
      </w:r>
      <w:proofErr w:type="gramStart"/>
      <w:r>
        <w:rPr>
          <w:szCs w:val="21"/>
          <w:lang w:val="zh-CN"/>
        </w:rPr>
        <w:t>含源一端口网络</w:t>
      </w:r>
      <w:proofErr w:type="gramEnd"/>
    </w:p>
    <w:p w:rsidR="00A77990" w:rsidRDefault="00A77990" w:rsidP="003935B5">
      <w:pPr>
        <w:spacing w:line="360" w:lineRule="auto"/>
        <w:rPr>
          <w:szCs w:val="21"/>
          <w:lang w:val="zh-CN"/>
        </w:rPr>
      </w:pPr>
      <w:r>
        <w:rPr>
          <w:szCs w:val="21"/>
          <w:lang w:val="zh-CN"/>
        </w:rPr>
        <w:t>实验</w:t>
      </w:r>
      <w:r>
        <w:rPr>
          <w:szCs w:val="21"/>
          <w:lang w:val="zh-CN"/>
        </w:rPr>
        <w:t>4</w:t>
      </w:r>
      <w:r>
        <w:rPr>
          <w:szCs w:val="21"/>
          <w:lang w:val="zh-CN"/>
        </w:rPr>
        <w:t>含有受控源电路的研究</w:t>
      </w:r>
    </w:p>
    <w:p w:rsidR="00A77990" w:rsidRDefault="00A77990" w:rsidP="003935B5">
      <w:pPr>
        <w:spacing w:line="360" w:lineRule="auto"/>
        <w:rPr>
          <w:szCs w:val="21"/>
          <w:lang w:val="zh-CN"/>
        </w:rPr>
      </w:pPr>
      <w:r>
        <w:rPr>
          <w:szCs w:val="21"/>
          <w:lang w:val="zh-CN"/>
        </w:rPr>
        <w:t>实验</w:t>
      </w:r>
      <w:r>
        <w:rPr>
          <w:szCs w:val="21"/>
          <w:lang w:val="zh-CN"/>
        </w:rPr>
        <w:t xml:space="preserve">5 </w:t>
      </w:r>
      <w:r>
        <w:t>一阶</w:t>
      </w:r>
      <w:r>
        <w:t>RC</w:t>
      </w:r>
      <w:r>
        <w:t>电路的研究</w:t>
      </w:r>
    </w:p>
    <w:p w:rsidR="00A77990" w:rsidRDefault="00A77990" w:rsidP="003935B5">
      <w:pPr>
        <w:spacing w:line="360" w:lineRule="auto"/>
      </w:pPr>
      <w:r>
        <w:t>实验</w:t>
      </w:r>
      <w:r>
        <w:t xml:space="preserve">6 </w:t>
      </w:r>
      <w:r>
        <w:t>日光灯电路提高功率因数的研究</w:t>
      </w:r>
    </w:p>
    <w:p w:rsidR="00A77990" w:rsidRDefault="00A77990" w:rsidP="003935B5">
      <w:pPr>
        <w:spacing w:line="360" w:lineRule="auto"/>
        <w:rPr>
          <w:szCs w:val="21"/>
        </w:rPr>
      </w:pPr>
      <w:r>
        <w:rPr>
          <w:szCs w:val="21"/>
        </w:rPr>
        <w:t>实验</w:t>
      </w:r>
      <w:r>
        <w:rPr>
          <w:rFonts w:hint="eastAsia"/>
          <w:szCs w:val="21"/>
        </w:rPr>
        <w:t>7</w:t>
      </w:r>
      <w:r>
        <w:rPr>
          <w:szCs w:val="21"/>
          <w:lang w:val="zh-CN"/>
        </w:rPr>
        <w:t xml:space="preserve">  RLC</w:t>
      </w:r>
      <w:r>
        <w:rPr>
          <w:szCs w:val="21"/>
          <w:lang w:val="zh-CN"/>
        </w:rPr>
        <w:t>串联电路的幅频特性和谐振现象</w:t>
      </w:r>
    </w:p>
    <w:p w:rsidR="00A77990" w:rsidRDefault="00A77990" w:rsidP="003935B5">
      <w:pPr>
        <w:spacing w:line="360" w:lineRule="auto"/>
        <w:rPr>
          <w:szCs w:val="21"/>
        </w:rPr>
      </w:pPr>
      <w:r>
        <w:rPr>
          <w:szCs w:val="21"/>
        </w:rPr>
        <w:t>实验</w:t>
      </w:r>
      <w:r>
        <w:rPr>
          <w:rFonts w:hint="eastAsia"/>
          <w:szCs w:val="21"/>
        </w:rPr>
        <w:t>8</w:t>
      </w:r>
      <w:r>
        <w:rPr>
          <w:szCs w:val="21"/>
        </w:rPr>
        <w:t xml:space="preserve"> </w:t>
      </w:r>
      <w:r>
        <w:rPr>
          <w:szCs w:val="21"/>
        </w:rPr>
        <w:t>双端网络测试</w:t>
      </w:r>
    </w:p>
    <w:p w:rsidR="0056279E" w:rsidRPr="00A77990" w:rsidRDefault="006D2264" w:rsidP="003935B5">
      <w:pPr>
        <w:spacing w:line="360" w:lineRule="auto"/>
      </w:pPr>
      <w:r>
        <w:rPr>
          <w:rFonts w:hint="eastAsia"/>
          <w:color w:val="00B0F0"/>
          <w:u w:val="single"/>
        </w:rPr>
        <w:t>电路</w:t>
      </w:r>
      <w:r w:rsidRPr="00B00FA7">
        <w:rPr>
          <w:rFonts w:hint="eastAsia"/>
          <w:color w:val="00B0F0"/>
          <w:u w:val="single"/>
        </w:rPr>
        <w:t>实验内容</w:t>
      </w:r>
      <w:bookmarkEnd w:id="0"/>
    </w:p>
    <w:sectPr w:rsidR="0056279E" w:rsidRPr="00A779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3B1" w:rsidRDefault="002623B1" w:rsidP="00A77990">
      <w:r>
        <w:separator/>
      </w:r>
    </w:p>
  </w:endnote>
  <w:endnote w:type="continuationSeparator" w:id="0">
    <w:p w:rsidR="002623B1" w:rsidRDefault="002623B1" w:rsidP="00A7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3B1" w:rsidRDefault="002623B1" w:rsidP="00A77990">
      <w:r>
        <w:separator/>
      </w:r>
    </w:p>
  </w:footnote>
  <w:footnote w:type="continuationSeparator" w:id="0">
    <w:p w:rsidR="002623B1" w:rsidRDefault="002623B1" w:rsidP="00A779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319"/>
    <w:rsid w:val="002623B1"/>
    <w:rsid w:val="003935B5"/>
    <w:rsid w:val="00407319"/>
    <w:rsid w:val="0056279E"/>
    <w:rsid w:val="006D2264"/>
    <w:rsid w:val="00A77990"/>
    <w:rsid w:val="00D9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9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79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79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79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799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9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79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79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79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79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60</Characters>
  <Application>Microsoft Office Word</Application>
  <DocSecurity>0</DocSecurity>
  <Lines>2</Lines>
  <Paragraphs>1</Paragraphs>
  <ScaleCrop>false</ScaleCrop>
  <Company>微软中国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2015-12-25T06:54:00Z</dcterms:created>
  <dcterms:modified xsi:type="dcterms:W3CDTF">2016-01-04T06:51:00Z</dcterms:modified>
</cp:coreProperties>
</file>